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11D1D" w14:textId="0F679363"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 xml:space="preserve">Geschäftsbedingungen </w:t>
      </w:r>
      <w:r w:rsidR="00465E7F">
        <w:rPr>
          <w:rStyle w:val="Fett"/>
          <w:rFonts w:ascii="Open Sans" w:eastAsiaTheme="majorEastAsia" w:hAnsi="Open Sans" w:cs="Open Sans"/>
          <w:color w:val="585859"/>
          <w:sz w:val="20"/>
          <w:szCs w:val="20"/>
        </w:rPr>
        <w:t xml:space="preserve">Photovoltaik &amp; Solarenergie </w:t>
      </w:r>
      <w:r w:rsidRPr="00465E7F">
        <w:rPr>
          <w:rStyle w:val="Fett"/>
          <w:rFonts w:ascii="Open Sans" w:eastAsiaTheme="majorEastAsia" w:hAnsi="Open Sans" w:cs="Open Sans"/>
          <w:color w:val="585859"/>
          <w:sz w:val="20"/>
          <w:szCs w:val="20"/>
        </w:rPr>
        <w:t xml:space="preserve">der </w:t>
      </w:r>
      <w:r w:rsidRPr="00465E7F">
        <w:rPr>
          <w:rStyle w:val="Fett"/>
          <w:rFonts w:ascii="Open Sans" w:eastAsiaTheme="majorEastAsia" w:hAnsi="Open Sans" w:cs="Open Sans"/>
          <w:color w:val="585859"/>
          <w:sz w:val="20"/>
          <w:szCs w:val="20"/>
        </w:rPr>
        <w:t>Schimautz GmbH</w:t>
      </w:r>
    </w:p>
    <w:p>
      <w:r>
        <w:t>Stand: Oktober 2026</w:t>
      </w:r>
    </w:p>
    <w:p w14:paraId="75B6A890"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Hervorhebung"/>
          <w:rFonts w:ascii="Open Sans" w:eastAsiaTheme="majorEastAsia" w:hAnsi="Open Sans" w:cs="Open Sans"/>
          <w:color w:val="585859"/>
          <w:sz w:val="20"/>
          <w:szCs w:val="20"/>
        </w:rPr>
        <w:t>Im Interesse der Lesbarkeit haben wir auf geschlechtsbezogene Formulierungen verzichtet. Selbstverständlich sind immer alle Geschlechter gemeint (m/w/s) gemeint, auch wenn explizit nur eines der Geschlechter angesprochen wird.</w:t>
      </w:r>
    </w:p>
    <w:p w14:paraId="7B6DA401" w14:textId="7B486694"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Geltungsbereich</w:t>
      </w:r>
      <w:r w:rsidRPr="00465E7F">
        <w:rPr>
          <w:rFonts w:ascii="Open Sans" w:hAnsi="Open Sans" w:cs="Open Sans"/>
          <w:color w:val="585859"/>
          <w:sz w:val="20"/>
          <w:szCs w:val="20"/>
        </w:rPr>
        <w:br/>
        <w:t xml:space="preserve">1.1. Alle unsere Lieferungen, Leistungen und Angebote unseres Unternehmens auf Grundlage und unter Geltung dieser Allgemeinen Geschäftsbedingungen (AGB). Entgegenstehende, in unseren Verkaufsbedingungen nicht enthaltene, abweichende und neue Bedingungen des Vertragspartners erkennen wir nicht an, es sei denn, wir hätten schriftlich ausdrücklich ihrer Geltung zugestimmt oder wenn diese im Einzelfall zwischen der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und dem Kunden </w:t>
      </w:r>
      <w:r w:rsidR="00465E7F" w:rsidRPr="00465E7F">
        <w:rPr>
          <w:rFonts w:ascii="Open Sans" w:hAnsi="Open Sans" w:cs="Open Sans"/>
          <w:color w:val="585859"/>
          <w:sz w:val="20"/>
          <w:szCs w:val="20"/>
        </w:rPr>
        <w:t>ausdrücklich</w:t>
      </w:r>
      <w:r w:rsidRPr="00465E7F">
        <w:rPr>
          <w:rFonts w:ascii="Open Sans" w:hAnsi="Open Sans" w:cs="Open Sans"/>
          <w:color w:val="585859"/>
          <w:sz w:val="20"/>
          <w:szCs w:val="20"/>
        </w:rPr>
        <w:t xml:space="preserve"> vereinbart wurden.</w:t>
      </w:r>
    </w:p>
    <w:p w14:paraId="3839B8C5" w14:textId="03730C79"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1.2. </w:t>
      </w:r>
      <w:r w:rsidR="00465E7F" w:rsidRPr="00465E7F">
        <w:rPr>
          <w:rFonts w:ascii="Open Sans" w:hAnsi="Open Sans" w:cs="Open Sans"/>
          <w:color w:val="585859"/>
          <w:sz w:val="20"/>
          <w:szCs w:val="20"/>
        </w:rPr>
        <w:t>Kostenvoranschlä</w:t>
      </w:r>
      <w:r w:rsidR="00465E7F" w:rsidRPr="00465E7F">
        <w:rPr>
          <w:rFonts w:ascii="Arial" w:hAnsi="Arial" w:cs="Arial"/>
          <w:color w:val="585859"/>
          <w:sz w:val="20"/>
          <w:szCs w:val="20"/>
        </w:rPr>
        <w:t>g</w:t>
      </w:r>
      <w:r w:rsidR="00465E7F" w:rsidRPr="00465E7F">
        <w:rPr>
          <w:rFonts w:ascii="Open Sans" w:hAnsi="Open Sans" w:cs="Open Sans"/>
          <w:color w:val="585859"/>
          <w:sz w:val="20"/>
          <w:szCs w:val="20"/>
        </w:rPr>
        <w:t>e</w:t>
      </w:r>
      <w:r w:rsidRPr="00465E7F">
        <w:rPr>
          <w:rFonts w:ascii="Open Sans" w:hAnsi="Open Sans" w:cs="Open Sans"/>
          <w:color w:val="585859"/>
          <w:sz w:val="20"/>
          <w:szCs w:val="20"/>
        </w:rPr>
        <w:t xml:space="preserve"> sind unverbindlich. Das Angebot ist bis zur Annahme durch den Kunden (Unterfertigung des Angebotes) unverbindlich.</w:t>
      </w:r>
    </w:p>
    <w:p w14:paraId="19722187" w14:textId="213F0B16"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1.3. Mit der Bestellung (im Folgenden auch „Auftrag“ genannt), anerkennt der Kunde die zum Zeitpunkt der Bestellung </w:t>
      </w:r>
      <w:r w:rsidR="00465E7F" w:rsidRPr="00465E7F">
        <w:rPr>
          <w:rFonts w:ascii="Open Sans" w:hAnsi="Open Sans" w:cs="Open Sans"/>
          <w:color w:val="585859"/>
          <w:sz w:val="20"/>
          <w:szCs w:val="20"/>
        </w:rPr>
        <w:t>gültigen</w:t>
      </w:r>
      <w:r w:rsidRPr="00465E7F">
        <w:rPr>
          <w:rFonts w:ascii="Open Sans" w:hAnsi="Open Sans" w:cs="Open Sans"/>
          <w:color w:val="585859"/>
          <w:sz w:val="20"/>
          <w:szCs w:val="20"/>
        </w:rPr>
        <w:t xml:space="preserve"> Geschäftsbedingungen.</w:t>
      </w:r>
    </w:p>
    <w:p w14:paraId="4A7D0837" w14:textId="5AEADA10"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1.4. Diese Allgemeinen Geschäftsbedingungen verstehen sich vorbehaltlich jederzeitiger </w:t>
      </w:r>
      <w:r w:rsidR="00465E7F" w:rsidRPr="00465E7F">
        <w:rPr>
          <w:rFonts w:ascii="Open Sans" w:hAnsi="Open Sans" w:cs="Open Sans"/>
          <w:color w:val="585859"/>
          <w:sz w:val="20"/>
          <w:szCs w:val="20"/>
        </w:rPr>
        <w:t>Änderungen</w:t>
      </w:r>
      <w:r w:rsidRPr="00465E7F">
        <w:rPr>
          <w:rFonts w:ascii="Open Sans" w:hAnsi="Open Sans" w:cs="Open Sans"/>
          <w:color w:val="585859"/>
          <w:sz w:val="20"/>
          <w:szCs w:val="20"/>
        </w:rPr>
        <w:t xml:space="preserve"> oder </w:t>
      </w:r>
      <w:r w:rsidR="00465E7F" w:rsidRPr="00465E7F">
        <w:rPr>
          <w:rFonts w:ascii="Open Sans" w:hAnsi="Open Sans" w:cs="Open Sans"/>
          <w:color w:val="585859"/>
          <w:sz w:val="20"/>
          <w:szCs w:val="20"/>
        </w:rPr>
        <w:t>Ergänzungen</w:t>
      </w:r>
      <w:r w:rsidRPr="00465E7F">
        <w:rPr>
          <w:rFonts w:ascii="Open Sans" w:hAnsi="Open Sans" w:cs="Open Sans"/>
          <w:color w:val="585859"/>
          <w:sz w:val="20"/>
          <w:szCs w:val="20"/>
        </w:rPr>
        <w:t xml:space="preserve"> durch die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wobei die Bestellung des Kunden immer zu den jeweils zum Zeitpunkt der Bestellung </w:t>
      </w:r>
      <w:r w:rsidRPr="00465E7F">
        <w:rPr>
          <w:rFonts w:ascii="Open Sans" w:hAnsi="Open Sans" w:cs="Open Sans"/>
          <w:color w:val="585859"/>
          <w:sz w:val="20"/>
          <w:szCs w:val="20"/>
        </w:rPr>
        <w:t>gültigen</w:t>
      </w:r>
      <w:r w:rsidRPr="00465E7F">
        <w:rPr>
          <w:rFonts w:ascii="Open Sans" w:hAnsi="Open Sans" w:cs="Open Sans"/>
          <w:color w:val="585859"/>
          <w:sz w:val="20"/>
          <w:szCs w:val="20"/>
        </w:rPr>
        <w:t xml:space="preserve"> Allgemeinen Geschäftsbedingungen erfolgt und </w:t>
      </w:r>
      <w:r w:rsidRPr="00465E7F">
        <w:rPr>
          <w:rFonts w:ascii="Open Sans" w:hAnsi="Open Sans" w:cs="Open Sans"/>
          <w:color w:val="585859"/>
          <w:sz w:val="20"/>
          <w:szCs w:val="20"/>
        </w:rPr>
        <w:t>ausgeführt</w:t>
      </w:r>
      <w:r w:rsidRPr="00465E7F">
        <w:rPr>
          <w:rFonts w:ascii="Open Sans" w:hAnsi="Open Sans" w:cs="Open Sans"/>
          <w:color w:val="585859"/>
          <w:sz w:val="20"/>
          <w:szCs w:val="20"/>
        </w:rPr>
        <w:t xml:space="preserve"> wird.</w:t>
      </w:r>
    </w:p>
    <w:p w14:paraId="39B10D75" w14:textId="1050D2EE"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Lieferung und Leistungsumfang</w:t>
      </w:r>
      <w:r w:rsidRPr="00465E7F">
        <w:rPr>
          <w:rFonts w:ascii="Open Sans" w:hAnsi="Open Sans" w:cs="Open Sans"/>
          <w:color w:val="585859"/>
          <w:sz w:val="20"/>
          <w:szCs w:val="20"/>
        </w:rPr>
        <w:br/>
        <w:t xml:space="preserve">2.1. Lieferfristen sind unverbindlich und beginnen nicht vor Vorlage sämtlicher technischer und sonstiger Ausführungsdetails, Bezahlung einer vereinbarten Anzahlung, völliger Klärung aller Einzelheiten der Ausführung, und/oder der Rücksendung der von unserem Vertragspartner unterfertigten Auftragsbestätigung. Die Lieferfrist ist eingehalten, wenn bis zu ihrem Ablauf die Lieferbereitschaft mitgeteilt ist, oder der Liefergegenstand das Werk verlassen hat. Nur im Falle eines von uns verschuldeten Leistungsverzuges steht es dem Vertragspartner frei unter Setzung einer Nachfrist, die jedoch keinesfalls zwei Wochen unterschreiten darf und schriftlich erfolgen muss, vom Vertrag zurückzutreten; anderweitige bzw. </w:t>
      </w:r>
      <w:r w:rsidRPr="00465E7F">
        <w:rPr>
          <w:rFonts w:ascii="Open Sans" w:hAnsi="Open Sans" w:cs="Open Sans"/>
          <w:color w:val="585859"/>
          <w:sz w:val="20"/>
          <w:szCs w:val="20"/>
        </w:rPr>
        <w:t>darüberhinausgehende</w:t>
      </w:r>
      <w:r w:rsidRPr="00465E7F">
        <w:rPr>
          <w:rFonts w:ascii="Open Sans" w:hAnsi="Open Sans" w:cs="Open Sans"/>
          <w:color w:val="585859"/>
          <w:sz w:val="20"/>
          <w:szCs w:val="20"/>
        </w:rPr>
        <w:t xml:space="preserve"> Ansprüche jeder Art, wie insbesondere auch Ansprüche auf Schadenersatz sind ausgeschlossen, es sei denn, uns trifft am Leistungsverzug grobe Fahrlässigkeit oder Vorsatz.</w:t>
      </w:r>
    </w:p>
    <w:p w14:paraId="585E156C" w14:textId="028CD28A"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2.2. Die Leistungen der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umfassen bei Abschluss eines Wartungsvertrages einer </w:t>
      </w:r>
      <w:r w:rsidRPr="00465E7F">
        <w:rPr>
          <w:rFonts w:ascii="Open Sans" w:hAnsi="Open Sans" w:cs="Open Sans"/>
          <w:color w:val="585859"/>
          <w:sz w:val="20"/>
          <w:szCs w:val="20"/>
        </w:rPr>
        <w:t>Anlage</w:t>
      </w:r>
      <w:r w:rsidRPr="00465E7F">
        <w:rPr>
          <w:rFonts w:ascii="Open Sans" w:hAnsi="Open Sans" w:cs="Open Sans"/>
          <w:color w:val="585859"/>
          <w:sz w:val="20"/>
          <w:szCs w:val="20"/>
        </w:rPr>
        <w:t xml:space="preserve"> auch die Wartung, Anpassung oder </w:t>
      </w:r>
      <w:r w:rsidRPr="00465E7F">
        <w:rPr>
          <w:rFonts w:ascii="Open Sans" w:hAnsi="Open Sans" w:cs="Open Sans"/>
          <w:color w:val="585859"/>
          <w:sz w:val="20"/>
          <w:szCs w:val="20"/>
        </w:rPr>
        <w:t>Ü</w:t>
      </w:r>
      <w:r w:rsidRPr="00465E7F">
        <w:rPr>
          <w:rFonts w:ascii="Arial" w:hAnsi="Arial" w:cs="Arial"/>
          <w:color w:val="585859"/>
          <w:sz w:val="20"/>
          <w:szCs w:val="20"/>
        </w:rPr>
        <w:t>b</w:t>
      </w:r>
      <w:r w:rsidRPr="00465E7F">
        <w:rPr>
          <w:rFonts w:ascii="Open Sans" w:hAnsi="Open Sans" w:cs="Open Sans"/>
          <w:color w:val="585859"/>
          <w:sz w:val="20"/>
          <w:szCs w:val="20"/>
        </w:rPr>
        <w:t>erprüf</w:t>
      </w:r>
      <w:r w:rsidRPr="00465E7F">
        <w:rPr>
          <w:rFonts w:ascii="Arial" w:hAnsi="Arial" w:cs="Arial"/>
          <w:color w:val="585859"/>
          <w:sz w:val="20"/>
          <w:szCs w:val="20"/>
        </w:rPr>
        <w:t>u</w:t>
      </w:r>
      <w:r w:rsidRPr="00465E7F">
        <w:rPr>
          <w:rFonts w:ascii="Open Sans" w:hAnsi="Open Sans" w:cs="Open Sans"/>
          <w:color w:val="585859"/>
          <w:sz w:val="20"/>
          <w:szCs w:val="20"/>
        </w:rPr>
        <w:t>ng</w:t>
      </w:r>
      <w:r w:rsidRPr="00465E7F">
        <w:rPr>
          <w:rFonts w:ascii="Open Sans" w:hAnsi="Open Sans" w:cs="Open Sans"/>
          <w:color w:val="585859"/>
          <w:sz w:val="20"/>
          <w:szCs w:val="20"/>
        </w:rPr>
        <w:t xml:space="preserve"> einer bestehenden oder noch zu errichtenden Anlage, die Zu- und Ableitungen zu den Solarkollektoren sowie sonstiger Einrichtungen im Zusammenhang mit einer bestehenden oder noch zu errichtenden Solaranlage. Bei reinem Kollektortausch oder PV-Modultausch sind diese Leistungen </w:t>
      </w:r>
      <w:r w:rsidR="00465E7F" w:rsidRPr="00465E7F">
        <w:rPr>
          <w:rFonts w:ascii="Open Sans" w:hAnsi="Open Sans" w:cs="Open Sans"/>
          <w:color w:val="585859"/>
          <w:sz w:val="20"/>
          <w:szCs w:val="20"/>
        </w:rPr>
        <w:t>ausdrü</w:t>
      </w:r>
      <w:r w:rsidR="00465E7F" w:rsidRPr="00465E7F">
        <w:rPr>
          <w:rFonts w:ascii="Arial" w:hAnsi="Arial" w:cs="Arial"/>
          <w:color w:val="585859"/>
          <w:sz w:val="20"/>
          <w:szCs w:val="20"/>
        </w:rPr>
        <w:t>c</w:t>
      </w:r>
      <w:r w:rsidR="00465E7F" w:rsidRPr="00465E7F">
        <w:rPr>
          <w:rFonts w:ascii="Open Sans" w:hAnsi="Open Sans" w:cs="Open Sans"/>
          <w:color w:val="585859"/>
          <w:sz w:val="20"/>
          <w:szCs w:val="20"/>
        </w:rPr>
        <w:t>klich</w:t>
      </w:r>
      <w:r w:rsidRPr="00465E7F">
        <w:rPr>
          <w:rFonts w:ascii="Open Sans" w:hAnsi="Open Sans" w:cs="Open Sans"/>
          <w:color w:val="585859"/>
          <w:sz w:val="20"/>
          <w:szCs w:val="20"/>
        </w:rPr>
        <w:t xml:space="preserve"> nicht umfasst.</w:t>
      </w:r>
    </w:p>
    <w:p w14:paraId="2C68BADC" w14:textId="79D18792"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2.3. Die Leistungen der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umfassen insbesondere nicht die Demontage und Entsorgung von </w:t>
      </w:r>
      <w:proofErr w:type="spellStart"/>
      <w:r w:rsidRPr="00465E7F">
        <w:rPr>
          <w:rFonts w:ascii="Open Sans" w:hAnsi="Open Sans" w:cs="Open Sans"/>
          <w:color w:val="585859"/>
          <w:sz w:val="20"/>
          <w:szCs w:val="20"/>
        </w:rPr>
        <w:t>Indach</w:t>
      </w:r>
      <w:proofErr w:type="spellEnd"/>
      <w:r w:rsidRPr="00465E7F">
        <w:rPr>
          <w:rFonts w:ascii="Open Sans" w:hAnsi="Open Sans" w:cs="Open Sans"/>
          <w:color w:val="585859"/>
          <w:sz w:val="20"/>
          <w:szCs w:val="20"/>
        </w:rPr>
        <w:t xml:space="preserve">-Altkollektoren oder </w:t>
      </w:r>
      <w:proofErr w:type="spellStart"/>
      <w:r w:rsidRPr="00465E7F">
        <w:rPr>
          <w:rFonts w:ascii="Open Sans" w:hAnsi="Open Sans" w:cs="Open Sans"/>
          <w:color w:val="585859"/>
          <w:sz w:val="20"/>
          <w:szCs w:val="20"/>
        </w:rPr>
        <w:t>Indach</w:t>
      </w:r>
      <w:proofErr w:type="spellEnd"/>
      <w:r w:rsidRPr="00465E7F">
        <w:rPr>
          <w:rFonts w:ascii="Open Sans" w:hAnsi="Open Sans" w:cs="Open Sans"/>
          <w:color w:val="585859"/>
          <w:sz w:val="20"/>
          <w:szCs w:val="20"/>
        </w:rPr>
        <w:t xml:space="preserve">-Photovoltaikmodulen und die danach notwendige Dacheinkleidung. </w:t>
      </w:r>
    </w:p>
    <w:p w14:paraId="48D54F9B" w14:textId="27AB4BB2"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2.4. Dem Kunden zumutbare sachlich gerechtfertigte </w:t>
      </w:r>
      <w:r w:rsidR="00465E7F" w:rsidRPr="00465E7F">
        <w:rPr>
          <w:rFonts w:ascii="Open Sans" w:hAnsi="Open Sans" w:cs="Open Sans"/>
          <w:color w:val="585859"/>
          <w:sz w:val="20"/>
          <w:szCs w:val="20"/>
        </w:rPr>
        <w:t>geringfü</w:t>
      </w:r>
      <w:r w:rsidR="00465E7F" w:rsidRPr="00465E7F">
        <w:rPr>
          <w:rFonts w:ascii="Arial" w:hAnsi="Arial" w:cs="Arial"/>
          <w:color w:val="585859"/>
          <w:sz w:val="20"/>
          <w:szCs w:val="20"/>
        </w:rPr>
        <w:t>g</w:t>
      </w:r>
      <w:r w:rsidR="00465E7F" w:rsidRPr="00465E7F">
        <w:rPr>
          <w:rFonts w:ascii="Open Sans" w:hAnsi="Open Sans" w:cs="Open Sans"/>
          <w:color w:val="585859"/>
          <w:sz w:val="20"/>
          <w:szCs w:val="20"/>
        </w:rPr>
        <w:t>ige</w:t>
      </w:r>
      <w:r w:rsidRPr="00465E7F">
        <w:rPr>
          <w:rFonts w:ascii="Open Sans" w:hAnsi="Open Sans" w:cs="Open Sans"/>
          <w:color w:val="585859"/>
          <w:sz w:val="20"/>
          <w:szCs w:val="20"/>
        </w:rPr>
        <w:t xml:space="preserve"> Leistungs</w:t>
      </w:r>
      <w:r w:rsidR="00465E7F" w:rsidRPr="00465E7F">
        <w:rPr>
          <w:rFonts w:ascii="Open Sans" w:hAnsi="Open Sans" w:cs="Open Sans"/>
          <w:color w:val="585859"/>
          <w:sz w:val="20"/>
          <w:szCs w:val="20"/>
        </w:rPr>
        <w:t>ä</w:t>
      </w:r>
      <w:r w:rsidRPr="00465E7F">
        <w:rPr>
          <w:rFonts w:ascii="Open Sans" w:hAnsi="Open Sans" w:cs="Open Sans"/>
          <w:color w:val="585859"/>
          <w:sz w:val="20"/>
          <w:szCs w:val="20"/>
        </w:rPr>
        <w:t>nderungen, einschließlich Leistungs</w:t>
      </w:r>
      <w:r w:rsidR="00465E7F" w:rsidRPr="00465E7F">
        <w:rPr>
          <w:rFonts w:ascii="Open Sans" w:hAnsi="Open Sans" w:cs="Open Sans"/>
          <w:color w:val="585859"/>
          <w:sz w:val="20"/>
          <w:szCs w:val="20"/>
        </w:rPr>
        <w:t>ä</w:t>
      </w:r>
      <w:r w:rsidRPr="00465E7F">
        <w:rPr>
          <w:rFonts w:ascii="Open Sans" w:hAnsi="Open Sans" w:cs="Open Sans"/>
          <w:color w:val="585859"/>
          <w:sz w:val="20"/>
          <w:szCs w:val="20"/>
        </w:rPr>
        <w:t xml:space="preserve">nderungen die sich im Zusammenhang mit der Montage als erforderlich erweisen und nicht vorhersehbar waren (z.B. </w:t>
      </w:r>
      <w:r w:rsidR="00465E7F" w:rsidRPr="00465E7F">
        <w:rPr>
          <w:rFonts w:ascii="Open Sans" w:hAnsi="Open Sans" w:cs="Open Sans"/>
          <w:color w:val="585859"/>
          <w:sz w:val="20"/>
          <w:szCs w:val="20"/>
        </w:rPr>
        <w:t>zusä</w:t>
      </w:r>
      <w:r w:rsidR="00465E7F" w:rsidRPr="00465E7F">
        <w:rPr>
          <w:rFonts w:ascii="Arial" w:hAnsi="Arial" w:cs="Arial"/>
          <w:color w:val="585859"/>
          <w:sz w:val="20"/>
          <w:szCs w:val="20"/>
        </w:rPr>
        <w:t>t</w:t>
      </w:r>
      <w:r w:rsidR="00465E7F" w:rsidRPr="00465E7F">
        <w:rPr>
          <w:rFonts w:ascii="Open Sans" w:hAnsi="Open Sans" w:cs="Open Sans"/>
          <w:color w:val="585859"/>
          <w:sz w:val="20"/>
          <w:szCs w:val="20"/>
        </w:rPr>
        <w:t>zliche</w:t>
      </w:r>
      <w:r w:rsidRPr="00465E7F">
        <w:rPr>
          <w:rFonts w:ascii="Open Sans" w:hAnsi="Open Sans" w:cs="Open Sans"/>
          <w:color w:val="585859"/>
          <w:sz w:val="20"/>
          <w:szCs w:val="20"/>
        </w:rPr>
        <w:t xml:space="preserve"> Befestigungen aufgrund mangelhaften Unterbaus), gelten als vorweg genehmigt.</w:t>
      </w:r>
    </w:p>
    <w:p w14:paraId="3A5BC44D" w14:textId="26D16450"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lastRenderedPageBreak/>
        <w:t xml:space="preserve">2.5. Der Kunde nimmt </w:t>
      </w:r>
      <w:r w:rsidR="00465E7F" w:rsidRPr="00465E7F">
        <w:rPr>
          <w:rFonts w:ascii="Open Sans" w:hAnsi="Open Sans" w:cs="Open Sans"/>
          <w:color w:val="585859"/>
          <w:sz w:val="20"/>
          <w:szCs w:val="20"/>
        </w:rPr>
        <w:t>ausdrü</w:t>
      </w:r>
      <w:r w:rsidR="00465E7F" w:rsidRPr="00465E7F">
        <w:rPr>
          <w:rFonts w:ascii="Arial" w:hAnsi="Arial" w:cs="Arial"/>
          <w:color w:val="585859"/>
          <w:sz w:val="20"/>
          <w:szCs w:val="20"/>
        </w:rPr>
        <w:t>c</w:t>
      </w:r>
      <w:r w:rsidR="00465E7F" w:rsidRPr="00465E7F">
        <w:rPr>
          <w:rFonts w:ascii="Open Sans" w:hAnsi="Open Sans" w:cs="Open Sans"/>
          <w:color w:val="585859"/>
          <w:sz w:val="20"/>
          <w:szCs w:val="20"/>
        </w:rPr>
        <w:t>klich</w:t>
      </w:r>
      <w:r w:rsidRPr="00465E7F">
        <w:rPr>
          <w:rFonts w:ascii="Open Sans" w:hAnsi="Open Sans" w:cs="Open Sans"/>
          <w:color w:val="585859"/>
          <w:sz w:val="20"/>
          <w:szCs w:val="20"/>
        </w:rPr>
        <w:t xml:space="preserve"> zur Kenntnis, dass im Rahmen der Montage hervortretende und nicht erkennbare </w:t>
      </w:r>
      <w:r w:rsidR="00465E7F" w:rsidRPr="00465E7F">
        <w:rPr>
          <w:rFonts w:ascii="Open Sans" w:hAnsi="Open Sans" w:cs="Open Sans"/>
          <w:color w:val="585859"/>
          <w:sz w:val="20"/>
          <w:szCs w:val="20"/>
        </w:rPr>
        <w:t>Umstä</w:t>
      </w:r>
      <w:r w:rsidR="00465E7F" w:rsidRPr="00465E7F">
        <w:rPr>
          <w:rFonts w:ascii="Arial" w:hAnsi="Arial" w:cs="Arial"/>
          <w:color w:val="585859"/>
          <w:sz w:val="20"/>
          <w:szCs w:val="20"/>
        </w:rPr>
        <w:t>n</w:t>
      </w:r>
      <w:r w:rsidR="00465E7F" w:rsidRPr="00465E7F">
        <w:rPr>
          <w:rFonts w:ascii="Open Sans" w:hAnsi="Open Sans" w:cs="Open Sans"/>
          <w:color w:val="585859"/>
          <w:sz w:val="20"/>
          <w:szCs w:val="20"/>
        </w:rPr>
        <w:t>de</w:t>
      </w:r>
      <w:r w:rsidRPr="00465E7F">
        <w:rPr>
          <w:rFonts w:ascii="Open Sans" w:hAnsi="Open Sans" w:cs="Open Sans"/>
          <w:color w:val="585859"/>
          <w:sz w:val="20"/>
          <w:szCs w:val="20"/>
        </w:rPr>
        <w:t xml:space="preserve">, insbesondere solche in Bezug auf die Mangelhaftigkeit des Unterbaus, eine Anpassung des Leistungsumfangs erfordern </w:t>
      </w:r>
      <w:r w:rsidRPr="00465E7F">
        <w:rPr>
          <w:rFonts w:ascii="Open Sans" w:hAnsi="Open Sans" w:cs="Open Sans"/>
          <w:color w:val="585859"/>
          <w:sz w:val="20"/>
          <w:szCs w:val="20"/>
        </w:rPr>
        <w:t>kö</w:t>
      </w:r>
      <w:r w:rsidRPr="00465E7F">
        <w:rPr>
          <w:rFonts w:ascii="Arial" w:hAnsi="Arial" w:cs="Arial"/>
          <w:color w:val="585859"/>
          <w:sz w:val="20"/>
          <w:szCs w:val="20"/>
        </w:rPr>
        <w:t>n</w:t>
      </w:r>
      <w:r w:rsidRPr="00465E7F">
        <w:rPr>
          <w:rFonts w:ascii="Open Sans" w:hAnsi="Open Sans" w:cs="Open Sans"/>
          <w:color w:val="585859"/>
          <w:sz w:val="20"/>
          <w:szCs w:val="20"/>
        </w:rPr>
        <w:t>nen</w:t>
      </w:r>
      <w:r w:rsidRPr="00465E7F">
        <w:rPr>
          <w:rFonts w:ascii="Open Sans" w:hAnsi="Open Sans" w:cs="Open Sans"/>
          <w:color w:val="585859"/>
          <w:sz w:val="20"/>
          <w:szCs w:val="20"/>
        </w:rPr>
        <w:t xml:space="preserve">. Der Kunde wird die angemessenen Zusatzkosten </w:t>
      </w:r>
      <w:r w:rsidR="00465E7F" w:rsidRPr="00465E7F">
        <w:rPr>
          <w:rFonts w:ascii="Open Sans" w:hAnsi="Open Sans" w:cs="Open Sans"/>
          <w:color w:val="585859"/>
          <w:sz w:val="20"/>
          <w:szCs w:val="20"/>
        </w:rPr>
        <w:t>fü</w:t>
      </w:r>
      <w:r w:rsidR="00465E7F" w:rsidRPr="00465E7F">
        <w:rPr>
          <w:rFonts w:ascii="Arial" w:hAnsi="Arial" w:cs="Arial"/>
          <w:color w:val="585859"/>
          <w:sz w:val="20"/>
          <w:szCs w:val="20"/>
        </w:rPr>
        <w:t>r</w:t>
      </w:r>
      <w:r w:rsidRPr="00465E7F">
        <w:rPr>
          <w:rFonts w:ascii="Open Sans" w:hAnsi="Open Sans" w:cs="Open Sans"/>
          <w:color w:val="585859"/>
          <w:sz w:val="20"/>
          <w:szCs w:val="20"/>
        </w:rPr>
        <w:t xml:space="preserve"> den dadurch verursachten Zusatzaufwand </w:t>
      </w:r>
      <w:r w:rsidRPr="00465E7F">
        <w:rPr>
          <w:rFonts w:ascii="Open Sans" w:hAnsi="Open Sans" w:cs="Open Sans"/>
          <w:color w:val="585859"/>
          <w:sz w:val="20"/>
          <w:szCs w:val="20"/>
        </w:rPr>
        <w:t>vergü</w:t>
      </w:r>
      <w:r w:rsidRPr="00465E7F">
        <w:rPr>
          <w:rFonts w:ascii="Arial" w:hAnsi="Arial" w:cs="Arial"/>
          <w:color w:val="585859"/>
          <w:sz w:val="20"/>
          <w:szCs w:val="20"/>
        </w:rPr>
        <w:t>t</w:t>
      </w:r>
      <w:r w:rsidRPr="00465E7F">
        <w:rPr>
          <w:rFonts w:ascii="Open Sans" w:hAnsi="Open Sans" w:cs="Open Sans"/>
          <w:color w:val="585859"/>
          <w:sz w:val="20"/>
          <w:szCs w:val="20"/>
        </w:rPr>
        <w:t>en</w:t>
      </w:r>
      <w:r w:rsidRPr="00465E7F">
        <w:rPr>
          <w:rFonts w:ascii="Open Sans" w:hAnsi="Open Sans" w:cs="Open Sans"/>
          <w:color w:val="585859"/>
          <w:sz w:val="20"/>
          <w:szCs w:val="20"/>
        </w:rPr>
        <w:t>.</w:t>
      </w:r>
    </w:p>
    <w:p w14:paraId="6D869363" w14:textId="663C47F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2.6. Der Kunde nimmt </w:t>
      </w:r>
      <w:r w:rsidRPr="00465E7F">
        <w:rPr>
          <w:rFonts w:ascii="Open Sans" w:hAnsi="Open Sans" w:cs="Open Sans"/>
          <w:color w:val="585859"/>
          <w:sz w:val="20"/>
          <w:szCs w:val="20"/>
        </w:rPr>
        <w:t>ausdrü</w:t>
      </w:r>
      <w:r w:rsidRPr="00465E7F">
        <w:rPr>
          <w:rFonts w:ascii="Arial" w:hAnsi="Arial" w:cs="Arial"/>
          <w:color w:val="585859"/>
          <w:sz w:val="20"/>
          <w:szCs w:val="20"/>
        </w:rPr>
        <w:t>c</w:t>
      </w:r>
      <w:r w:rsidRPr="00465E7F">
        <w:rPr>
          <w:rFonts w:ascii="Open Sans" w:hAnsi="Open Sans" w:cs="Open Sans"/>
          <w:color w:val="585859"/>
          <w:sz w:val="20"/>
          <w:szCs w:val="20"/>
        </w:rPr>
        <w:t>klich</w:t>
      </w:r>
      <w:r w:rsidRPr="00465E7F">
        <w:rPr>
          <w:rFonts w:ascii="Open Sans" w:hAnsi="Open Sans" w:cs="Open Sans"/>
          <w:color w:val="585859"/>
          <w:sz w:val="20"/>
          <w:szCs w:val="20"/>
        </w:rPr>
        <w:t xml:space="preserve"> zur Kenntnis und </w:t>
      </w:r>
      <w:r w:rsidRPr="00465E7F">
        <w:rPr>
          <w:rFonts w:ascii="Open Sans" w:hAnsi="Open Sans" w:cs="Open Sans"/>
          <w:color w:val="585859"/>
          <w:sz w:val="20"/>
          <w:szCs w:val="20"/>
        </w:rPr>
        <w:t>ermä</w:t>
      </w:r>
      <w:r w:rsidRPr="00465E7F">
        <w:rPr>
          <w:rFonts w:ascii="Arial" w:hAnsi="Arial" w:cs="Arial"/>
          <w:color w:val="585859"/>
          <w:sz w:val="20"/>
          <w:szCs w:val="20"/>
        </w:rPr>
        <w:t>c</w:t>
      </w:r>
      <w:r w:rsidRPr="00465E7F">
        <w:rPr>
          <w:rFonts w:ascii="Open Sans" w:hAnsi="Open Sans" w:cs="Open Sans"/>
          <w:color w:val="585859"/>
          <w:sz w:val="20"/>
          <w:szCs w:val="20"/>
        </w:rPr>
        <w:t>htigt</w:t>
      </w:r>
      <w:r w:rsidRPr="00465E7F">
        <w:rPr>
          <w:rFonts w:ascii="Open Sans" w:hAnsi="Open Sans" w:cs="Open Sans"/>
          <w:color w:val="585859"/>
          <w:sz w:val="20"/>
          <w:szCs w:val="20"/>
        </w:rPr>
        <w:t xml:space="preserve"> die</w:t>
      </w:r>
      <w:r w:rsidRPr="00465E7F">
        <w:rPr>
          <w:rFonts w:ascii="Open Sans" w:hAnsi="Open Sans" w:cs="Open Sans"/>
          <w:color w:val="585859"/>
          <w:sz w:val="20"/>
          <w:szCs w:val="20"/>
        </w:rPr>
        <w:t xml:space="preserve"> Schimautz</w:t>
      </w:r>
      <w:r w:rsidRPr="00465E7F">
        <w:rPr>
          <w:rFonts w:ascii="Open Sans" w:hAnsi="Open Sans" w:cs="Open Sans"/>
          <w:color w:val="585859"/>
          <w:sz w:val="20"/>
          <w:szCs w:val="20"/>
        </w:rPr>
        <w:t xml:space="preserve"> </w:t>
      </w:r>
      <w:r w:rsidRPr="00465E7F">
        <w:rPr>
          <w:rFonts w:ascii="Open Sans" w:hAnsi="Open Sans" w:cs="Open Sans"/>
          <w:color w:val="585859"/>
          <w:sz w:val="20"/>
          <w:szCs w:val="20"/>
        </w:rPr>
        <w:t xml:space="preserve">GmbH </w:t>
      </w:r>
      <w:r w:rsidRPr="00465E7F">
        <w:rPr>
          <w:rFonts w:ascii="Open Sans" w:hAnsi="Open Sans" w:cs="Open Sans"/>
          <w:color w:val="585859"/>
          <w:sz w:val="20"/>
          <w:szCs w:val="20"/>
        </w:rPr>
        <w:t xml:space="preserve">entsprechend, dass im Zusammenhang mit den Leistungen </w:t>
      </w:r>
      <w:r w:rsidRPr="00465E7F">
        <w:rPr>
          <w:rFonts w:ascii="Open Sans" w:hAnsi="Open Sans" w:cs="Open Sans"/>
          <w:color w:val="585859"/>
          <w:sz w:val="20"/>
          <w:szCs w:val="20"/>
        </w:rPr>
        <w:t>gemä</w:t>
      </w:r>
      <w:r w:rsidRPr="00465E7F">
        <w:rPr>
          <w:rFonts w:ascii="Arial" w:hAnsi="Arial" w:cs="Arial"/>
          <w:color w:val="585859"/>
          <w:sz w:val="20"/>
          <w:szCs w:val="20"/>
        </w:rPr>
        <w:t>ß</w:t>
      </w:r>
      <w:r w:rsidRPr="00465E7F">
        <w:rPr>
          <w:rFonts w:ascii="Open Sans" w:hAnsi="Open Sans" w:cs="Open Sans"/>
          <w:color w:val="585859"/>
          <w:sz w:val="20"/>
          <w:szCs w:val="20"/>
        </w:rPr>
        <w:t xml:space="preserve"> Punkt. 2.1. die Abschaltung der Solar- oder PV-Anlage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die Dauer der Demontage- und Montagearbeiten erforderlich ist. Die Kosten und </w:t>
      </w:r>
      <w:r w:rsidRPr="00465E7F">
        <w:rPr>
          <w:rFonts w:ascii="Open Sans" w:hAnsi="Open Sans" w:cs="Open Sans"/>
          <w:color w:val="585859"/>
          <w:sz w:val="20"/>
          <w:szCs w:val="20"/>
        </w:rPr>
        <w:t>allfä</w:t>
      </w:r>
      <w:r w:rsidRPr="00465E7F">
        <w:rPr>
          <w:rFonts w:ascii="Arial" w:hAnsi="Arial" w:cs="Arial"/>
          <w:color w:val="585859"/>
          <w:sz w:val="20"/>
          <w:szCs w:val="20"/>
        </w:rPr>
        <w:t>l</w:t>
      </w:r>
      <w:r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Nachteile aus der Abschaltung der Solar-Anlage sind ausschließlich vom Kunden zu tragen.</w:t>
      </w:r>
    </w:p>
    <w:p w14:paraId="5ED13FDD"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2.7. Von uns ausgearbeitete oder bearbeitete Pläne, Skizzen, technische Ausarbeitungen oder Vorschläge, Muster und dergleichen sind unser geistiges Eigentum. Kommt es zu keinem Vertragsabschluss, sind diese wie auch Kostenvoranschläge bzw. Angebote angemessen zu entlohnen.</w:t>
      </w:r>
    </w:p>
    <w:p w14:paraId="1C8BE7B7"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2.8. Änderungen an Konstruktionen, Aussehen und Ausführung geringe Abweichungen sowie Ausführungsrichtlinien behalten wir uns vor, soweit sie notwendig und technisch zumindest gleichwertig sind.</w:t>
      </w:r>
    </w:p>
    <w:p w14:paraId="3E451692" w14:textId="34588E4D"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Pflichten des Kunden</w:t>
      </w:r>
      <w:r w:rsidRPr="00465E7F">
        <w:rPr>
          <w:rFonts w:ascii="Open Sans" w:hAnsi="Open Sans" w:cs="Open Sans"/>
          <w:color w:val="585859"/>
          <w:sz w:val="20"/>
          <w:szCs w:val="20"/>
        </w:rPr>
        <w:br/>
        <w:t xml:space="preserve">3.1. Der Kunde hat </w:t>
      </w:r>
      <w:r w:rsidRPr="00465E7F">
        <w:rPr>
          <w:rFonts w:ascii="Open Sans" w:hAnsi="Open Sans" w:cs="Open Sans"/>
          <w:color w:val="585859"/>
          <w:sz w:val="20"/>
          <w:szCs w:val="20"/>
        </w:rPr>
        <w:t>sä</w:t>
      </w:r>
      <w:r w:rsidRPr="00465E7F">
        <w:rPr>
          <w:rFonts w:ascii="Arial" w:hAnsi="Arial" w:cs="Arial"/>
          <w:color w:val="585859"/>
          <w:sz w:val="20"/>
          <w:szCs w:val="20"/>
        </w:rPr>
        <w:t>m</w:t>
      </w:r>
      <w:r w:rsidRPr="00465E7F">
        <w:rPr>
          <w:rFonts w:ascii="Open Sans" w:hAnsi="Open Sans" w:cs="Open Sans"/>
          <w:color w:val="585859"/>
          <w:sz w:val="20"/>
          <w:szCs w:val="20"/>
        </w:rPr>
        <w:t>tliche</w:t>
      </w:r>
      <w:r w:rsidRPr="00465E7F">
        <w:rPr>
          <w:rFonts w:ascii="Open Sans" w:hAnsi="Open Sans" w:cs="Open Sans"/>
          <w:color w:val="585859"/>
          <w:sz w:val="20"/>
          <w:szCs w:val="20"/>
        </w:rPr>
        <w:t xml:space="preserve"> Maßnahmen zu setzen und Vorkehrungen zu treffen, die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eine ungehinderte und </w:t>
      </w:r>
      <w:r w:rsidRPr="00465E7F">
        <w:rPr>
          <w:rFonts w:ascii="Open Sans" w:hAnsi="Open Sans" w:cs="Open Sans"/>
          <w:color w:val="585859"/>
          <w:sz w:val="20"/>
          <w:szCs w:val="20"/>
        </w:rPr>
        <w:t>zu</w:t>
      </w:r>
      <w:r w:rsidRPr="00465E7F">
        <w:rPr>
          <w:rFonts w:ascii="Arial" w:hAnsi="Arial" w:cs="Arial"/>
          <w:color w:val="585859"/>
          <w:sz w:val="20"/>
          <w:szCs w:val="20"/>
        </w:rPr>
        <w:t>g</w:t>
      </w:r>
      <w:r w:rsidRPr="00465E7F">
        <w:rPr>
          <w:rFonts w:ascii="Open Sans" w:hAnsi="Open Sans" w:cs="Open Sans"/>
          <w:color w:val="585859"/>
          <w:sz w:val="20"/>
          <w:szCs w:val="20"/>
        </w:rPr>
        <w:t>ige</w:t>
      </w:r>
      <w:r w:rsidRPr="00465E7F">
        <w:rPr>
          <w:rFonts w:ascii="Open Sans" w:hAnsi="Open Sans" w:cs="Open Sans"/>
          <w:color w:val="585859"/>
          <w:sz w:val="20"/>
          <w:szCs w:val="20"/>
        </w:rPr>
        <w:t xml:space="preserve"> Leistungserbringung durch die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erforderlich und </w:t>
      </w:r>
      <w:r w:rsidRPr="00465E7F">
        <w:rPr>
          <w:rFonts w:ascii="Open Sans" w:hAnsi="Open Sans" w:cs="Open Sans"/>
          <w:color w:val="585859"/>
          <w:sz w:val="20"/>
          <w:szCs w:val="20"/>
        </w:rPr>
        <w:t>nü</w:t>
      </w:r>
      <w:r w:rsidRPr="00465E7F">
        <w:rPr>
          <w:rFonts w:ascii="Arial" w:hAnsi="Arial" w:cs="Arial"/>
          <w:color w:val="585859"/>
          <w:sz w:val="20"/>
          <w:szCs w:val="20"/>
        </w:rPr>
        <w:t>t</w:t>
      </w:r>
      <w:r w:rsidRPr="00465E7F">
        <w:rPr>
          <w:rFonts w:ascii="Open Sans" w:hAnsi="Open Sans" w:cs="Open Sans"/>
          <w:color w:val="585859"/>
          <w:sz w:val="20"/>
          <w:szCs w:val="20"/>
        </w:rPr>
        <w:t>zlich</w:t>
      </w:r>
      <w:r w:rsidRPr="00465E7F">
        <w:rPr>
          <w:rFonts w:ascii="Open Sans" w:hAnsi="Open Sans" w:cs="Open Sans"/>
          <w:color w:val="585859"/>
          <w:sz w:val="20"/>
          <w:szCs w:val="20"/>
        </w:rPr>
        <w:t xml:space="preserve"> sind. Dazu </w:t>
      </w:r>
      <w:r w:rsidRPr="00465E7F">
        <w:rPr>
          <w:rFonts w:ascii="Open Sans" w:hAnsi="Open Sans" w:cs="Open Sans"/>
          <w:color w:val="585859"/>
          <w:sz w:val="20"/>
          <w:szCs w:val="20"/>
        </w:rPr>
        <w:t>zä</w:t>
      </w:r>
      <w:r w:rsidRPr="00465E7F">
        <w:rPr>
          <w:rFonts w:ascii="Arial" w:hAnsi="Arial" w:cs="Arial"/>
          <w:color w:val="585859"/>
          <w:sz w:val="20"/>
          <w:szCs w:val="20"/>
        </w:rPr>
        <w:t>h</w:t>
      </w:r>
      <w:r w:rsidRPr="00465E7F">
        <w:rPr>
          <w:rFonts w:ascii="Open Sans" w:hAnsi="Open Sans" w:cs="Open Sans"/>
          <w:color w:val="585859"/>
          <w:sz w:val="20"/>
          <w:szCs w:val="20"/>
        </w:rPr>
        <w:t>lt</w:t>
      </w:r>
      <w:r w:rsidRPr="00465E7F">
        <w:rPr>
          <w:rFonts w:ascii="Open Sans" w:hAnsi="Open Sans" w:cs="Open Sans"/>
          <w:color w:val="585859"/>
          <w:sz w:val="20"/>
          <w:szCs w:val="20"/>
        </w:rPr>
        <w:t xml:space="preserve"> vor allem die Demontage und fach- und umweltgerechte Entsorgung von </w:t>
      </w:r>
      <w:proofErr w:type="spellStart"/>
      <w:r w:rsidRPr="00465E7F">
        <w:rPr>
          <w:rFonts w:ascii="Open Sans" w:hAnsi="Open Sans" w:cs="Open Sans"/>
          <w:color w:val="585859"/>
          <w:sz w:val="20"/>
          <w:szCs w:val="20"/>
        </w:rPr>
        <w:t>Indach</w:t>
      </w:r>
      <w:proofErr w:type="spellEnd"/>
      <w:r w:rsidRPr="00465E7F">
        <w:rPr>
          <w:rFonts w:ascii="Open Sans" w:hAnsi="Open Sans" w:cs="Open Sans"/>
          <w:color w:val="585859"/>
          <w:sz w:val="20"/>
          <w:szCs w:val="20"/>
        </w:rPr>
        <w:t xml:space="preserve">-Kollektoren oder </w:t>
      </w:r>
      <w:proofErr w:type="spellStart"/>
      <w:r w:rsidRPr="00465E7F">
        <w:rPr>
          <w:rFonts w:ascii="Open Sans" w:hAnsi="Open Sans" w:cs="Open Sans"/>
          <w:color w:val="585859"/>
          <w:sz w:val="20"/>
          <w:szCs w:val="20"/>
        </w:rPr>
        <w:t>Indach</w:t>
      </w:r>
      <w:proofErr w:type="spellEnd"/>
      <w:r w:rsidRPr="00465E7F">
        <w:rPr>
          <w:rFonts w:ascii="Open Sans" w:hAnsi="Open Sans" w:cs="Open Sans"/>
          <w:color w:val="585859"/>
          <w:sz w:val="20"/>
          <w:szCs w:val="20"/>
        </w:rPr>
        <w:t>-PV-Modulen und die danach notwendige Neueinkleidung des Daches.</w:t>
      </w:r>
    </w:p>
    <w:p w14:paraId="7B7FB6A0" w14:textId="4D57038E"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3.2. Der Kunde hat </w:t>
      </w:r>
      <w:r w:rsidRPr="00465E7F">
        <w:rPr>
          <w:rFonts w:ascii="Open Sans" w:hAnsi="Open Sans" w:cs="Open Sans"/>
          <w:color w:val="585859"/>
          <w:sz w:val="20"/>
          <w:szCs w:val="20"/>
        </w:rPr>
        <w:t>allfä</w:t>
      </w:r>
      <w:r w:rsidRPr="00465E7F">
        <w:rPr>
          <w:rFonts w:ascii="Arial" w:hAnsi="Arial" w:cs="Arial"/>
          <w:color w:val="585859"/>
          <w:sz w:val="20"/>
          <w:szCs w:val="20"/>
        </w:rPr>
        <w:t>l</w:t>
      </w:r>
      <w:r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erforderliche Bewilligungen, sonstige Zustimmungen Dritter sowie </w:t>
      </w:r>
      <w:r w:rsidRPr="00465E7F">
        <w:rPr>
          <w:rFonts w:ascii="Open Sans" w:hAnsi="Open Sans" w:cs="Open Sans"/>
          <w:color w:val="585859"/>
          <w:sz w:val="20"/>
          <w:szCs w:val="20"/>
        </w:rPr>
        <w:t>allfä</w:t>
      </w:r>
      <w:r w:rsidRPr="00465E7F">
        <w:rPr>
          <w:rFonts w:ascii="Arial" w:hAnsi="Arial" w:cs="Arial"/>
          <w:color w:val="585859"/>
          <w:sz w:val="20"/>
          <w:szCs w:val="20"/>
        </w:rPr>
        <w:t>l</w:t>
      </w:r>
      <w:r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Meldungen an </w:t>
      </w:r>
      <w:r w:rsidRPr="00465E7F">
        <w:rPr>
          <w:rFonts w:ascii="Open Sans" w:hAnsi="Open Sans" w:cs="Open Sans"/>
          <w:color w:val="585859"/>
          <w:sz w:val="20"/>
          <w:szCs w:val="20"/>
        </w:rPr>
        <w:t>Behö</w:t>
      </w:r>
      <w:r w:rsidRPr="00465E7F">
        <w:rPr>
          <w:rFonts w:ascii="Arial" w:hAnsi="Arial" w:cs="Arial"/>
          <w:color w:val="585859"/>
          <w:sz w:val="20"/>
          <w:szCs w:val="20"/>
        </w:rPr>
        <w:t>r</w:t>
      </w:r>
      <w:r w:rsidRPr="00465E7F">
        <w:rPr>
          <w:rFonts w:ascii="Open Sans" w:hAnsi="Open Sans" w:cs="Open Sans"/>
          <w:color w:val="585859"/>
          <w:sz w:val="20"/>
          <w:szCs w:val="20"/>
        </w:rPr>
        <w:t>den</w:t>
      </w:r>
      <w:r w:rsidRPr="00465E7F">
        <w:rPr>
          <w:rFonts w:ascii="Open Sans" w:hAnsi="Open Sans" w:cs="Open Sans"/>
          <w:color w:val="585859"/>
          <w:sz w:val="20"/>
          <w:szCs w:val="20"/>
        </w:rPr>
        <w:t xml:space="preserve"> auf eigene Kosten zu veranlassen. Ebenso ist der Kunde für die Förderabwicklung selbst verantwortlich. Förderungen – welcher Art auch immer – werden den Kunden von den jeweiligen Förderstellen zugesagt und ggfs. ausbezahlt (Bund, Land, Gemeinde etc.) und niemals von der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Die Förderabwicklung und -unterstützung sind ausdrücklich nicht im Leistungsumfang enthalten, außer dies wird entgeltlich unter einem eigenen Punkt im Angebot schriftlich festgehalten. </w:t>
      </w:r>
      <w:r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haftet nicht dafür, den Kunden über sämtliche mögliche oder auch nur naheliegende Förderungsmöglichkeiten vollständig aufgeklärt zu haben. Daher sind auch keine Ansprüche weder der Höhe nach noch dem Grunde nach daraus ableitbar.</w:t>
      </w:r>
    </w:p>
    <w:p w14:paraId="6D8E254A" w14:textId="578144A0"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3.3. Die Kosten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die Energie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die Demontage und Montage sowie die Energie und das Wasser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einen Probebetrieb </w:t>
      </w:r>
      <w:r w:rsidRPr="00465E7F">
        <w:rPr>
          <w:rFonts w:ascii="Open Sans" w:hAnsi="Open Sans" w:cs="Open Sans"/>
          <w:color w:val="585859"/>
          <w:sz w:val="20"/>
          <w:szCs w:val="20"/>
        </w:rPr>
        <w:t>trä</w:t>
      </w:r>
      <w:r w:rsidRPr="00465E7F">
        <w:rPr>
          <w:rFonts w:ascii="Arial" w:hAnsi="Arial" w:cs="Arial"/>
          <w:color w:val="585859"/>
          <w:sz w:val="20"/>
          <w:szCs w:val="20"/>
        </w:rPr>
        <w:t>g</w:t>
      </w:r>
      <w:r w:rsidRPr="00465E7F">
        <w:rPr>
          <w:rFonts w:ascii="Open Sans" w:hAnsi="Open Sans" w:cs="Open Sans"/>
          <w:color w:val="585859"/>
          <w:sz w:val="20"/>
          <w:szCs w:val="20"/>
        </w:rPr>
        <w:t>t</w:t>
      </w:r>
      <w:r w:rsidRPr="00465E7F">
        <w:rPr>
          <w:rFonts w:ascii="Open Sans" w:hAnsi="Open Sans" w:cs="Open Sans"/>
          <w:color w:val="585859"/>
          <w:sz w:val="20"/>
          <w:szCs w:val="20"/>
        </w:rPr>
        <w:t xml:space="preserve"> der Kunde.</w:t>
      </w:r>
    </w:p>
    <w:p w14:paraId="013969D1" w14:textId="03F1B2D0"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3.4. Der Kunde ist verpflichtet, </w:t>
      </w:r>
      <w:r w:rsidRPr="00465E7F">
        <w:rPr>
          <w:rFonts w:ascii="Open Sans" w:hAnsi="Open Sans" w:cs="Open Sans"/>
          <w:color w:val="585859"/>
          <w:sz w:val="20"/>
          <w:szCs w:val="20"/>
        </w:rPr>
        <w:t>dafü</w:t>
      </w:r>
      <w:r w:rsidRPr="00465E7F">
        <w:rPr>
          <w:rFonts w:ascii="Arial" w:hAnsi="Arial" w:cs="Arial"/>
          <w:color w:val="585859"/>
          <w:sz w:val="20"/>
          <w:szCs w:val="20"/>
        </w:rPr>
        <w:t>r</w:t>
      </w:r>
      <w:r w:rsidRPr="00465E7F">
        <w:rPr>
          <w:rFonts w:ascii="Open Sans" w:hAnsi="Open Sans" w:cs="Open Sans"/>
          <w:color w:val="585859"/>
          <w:sz w:val="20"/>
          <w:szCs w:val="20"/>
        </w:rPr>
        <w:t xml:space="preserve"> Sorge zu tragen, dass </w:t>
      </w:r>
      <w:r w:rsidRPr="00465E7F">
        <w:rPr>
          <w:rFonts w:ascii="Open Sans" w:hAnsi="Open Sans" w:cs="Open Sans"/>
          <w:color w:val="585859"/>
          <w:sz w:val="20"/>
          <w:szCs w:val="20"/>
        </w:rPr>
        <w:t>wä</w:t>
      </w:r>
      <w:r w:rsidRPr="00465E7F">
        <w:rPr>
          <w:rFonts w:ascii="Arial" w:hAnsi="Arial" w:cs="Arial"/>
          <w:color w:val="585859"/>
          <w:sz w:val="20"/>
          <w:szCs w:val="20"/>
        </w:rPr>
        <w:t>h</w:t>
      </w:r>
      <w:r w:rsidRPr="00465E7F">
        <w:rPr>
          <w:rFonts w:ascii="Open Sans" w:hAnsi="Open Sans" w:cs="Open Sans"/>
          <w:color w:val="585859"/>
          <w:sz w:val="20"/>
          <w:szCs w:val="20"/>
        </w:rPr>
        <w:t>rend</w:t>
      </w:r>
      <w:r w:rsidRPr="00465E7F">
        <w:rPr>
          <w:rFonts w:ascii="Open Sans" w:hAnsi="Open Sans" w:cs="Open Sans"/>
          <w:color w:val="585859"/>
          <w:sz w:val="20"/>
          <w:szCs w:val="20"/>
        </w:rPr>
        <w:t xml:space="preserve"> des vereinbarten Zeitfensters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Warenlieferungen,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die Demontage und Montage sowie die Abholung der Alt-Kollektoren bzw. Alt-Modulen eine mit der Sachlage vertraute und </w:t>
      </w:r>
      <w:r w:rsidRPr="00465E7F">
        <w:rPr>
          <w:rFonts w:ascii="Open Sans" w:hAnsi="Open Sans" w:cs="Open Sans"/>
          <w:color w:val="585859"/>
          <w:sz w:val="20"/>
          <w:szCs w:val="20"/>
        </w:rPr>
        <w:t>unbeschra</w:t>
      </w:r>
      <w:r w:rsidRPr="00465E7F">
        <w:rPr>
          <w:rFonts w:ascii="Arial" w:hAnsi="Arial" w:cs="Arial"/>
          <w:color w:val="585859"/>
          <w:sz w:val="20"/>
          <w:szCs w:val="20"/>
        </w:rPr>
        <w:t>n</w:t>
      </w:r>
      <w:r w:rsidRPr="00465E7F">
        <w:rPr>
          <w:rFonts w:ascii="Open Sans" w:hAnsi="Open Sans" w:cs="Open Sans"/>
          <w:color w:val="585859"/>
          <w:sz w:val="20"/>
          <w:szCs w:val="20"/>
        </w:rPr>
        <w:t>kt</w:t>
      </w:r>
      <w:r w:rsidRPr="00465E7F">
        <w:rPr>
          <w:rFonts w:ascii="Open Sans" w:hAnsi="Open Sans" w:cs="Open Sans"/>
          <w:color w:val="585859"/>
          <w:sz w:val="20"/>
          <w:szCs w:val="20"/>
        </w:rPr>
        <w:t xml:space="preserve"> </w:t>
      </w:r>
      <w:r w:rsidRPr="00465E7F">
        <w:rPr>
          <w:rFonts w:ascii="Open Sans" w:hAnsi="Open Sans" w:cs="Open Sans"/>
          <w:color w:val="585859"/>
          <w:sz w:val="20"/>
          <w:szCs w:val="20"/>
        </w:rPr>
        <w:t>geschä</w:t>
      </w:r>
      <w:r w:rsidRPr="00465E7F">
        <w:rPr>
          <w:rFonts w:ascii="Arial" w:hAnsi="Arial" w:cs="Arial"/>
          <w:color w:val="585859"/>
          <w:sz w:val="20"/>
          <w:szCs w:val="20"/>
        </w:rPr>
        <w:t>f</w:t>
      </w:r>
      <w:r w:rsidRPr="00465E7F">
        <w:rPr>
          <w:rFonts w:ascii="Open Sans" w:hAnsi="Open Sans" w:cs="Open Sans"/>
          <w:color w:val="585859"/>
          <w:sz w:val="20"/>
          <w:szCs w:val="20"/>
        </w:rPr>
        <w:t>tsfäh</w:t>
      </w:r>
      <w:r w:rsidRPr="00465E7F">
        <w:rPr>
          <w:rFonts w:ascii="Arial" w:hAnsi="Arial" w:cs="Arial"/>
          <w:color w:val="585859"/>
          <w:sz w:val="20"/>
          <w:szCs w:val="20"/>
        </w:rPr>
        <w:t>i</w:t>
      </w:r>
      <w:r w:rsidRPr="00465E7F">
        <w:rPr>
          <w:rFonts w:ascii="Open Sans" w:hAnsi="Open Sans" w:cs="Open Sans"/>
          <w:color w:val="585859"/>
          <w:sz w:val="20"/>
          <w:szCs w:val="20"/>
        </w:rPr>
        <w:t>ge</w:t>
      </w:r>
      <w:r w:rsidRPr="00465E7F">
        <w:rPr>
          <w:rFonts w:ascii="Open Sans" w:hAnsi="Open Sans" w:cs="Open Sans"/>
          <w:color w:val="585859"/>
          <w:sz w:val="20"/>
          <w:szCs w:val="20"/>
        </w:rPr>
        <w:t xml:space="preserve"> Person am Leistungsort anwesend und </w:t>
      </w:r>
      <w:r w:rsidRPr="00465E7F">
        <w:rPr>
          <w:rFonts w:ascii="Open Sans" w:hAnsi="Open Sans" w:cs="Open Sans"/>
          <w:color w:val="585859"/>
          <w:sz w:val="20"/>
          <w:szCs w:val="20"/>
        </w:rPr>
        <w:t>ermä</w:t>
      </w:r>
      <w:r w:rsidRPr="00465E7F">
        <w:rPr>
          <w:rFonts w:ascii="Arial" w:hAnsi="Arial" w:cs="Arial"/>
          <w:color w:val="585859"/>
          <w:sz w:val="20"/>
          <w:szCs w:val="20"/>
        </w:rPr>
        <w:t>c</w:t>
      </w:r>
      <w:r w:rsidRPr="00465E7F">
        <w:rPr>
          <w:rFonts w:ascii="Open Sans" w:hAnsi="Open Sans" w:cs="Open Sans"/>
          <w:color w:val="585859"/>
          <w:sz w:val="20"/>
          <w:szCs w:val="20"/>
        </w:rPr>
        <w:t>htigt</w:t>
      </w:r>
      <w:r w:rsidRPr="00465E7F">
        <w:rPr>
          <w:rFonts w:ascii="Open Sans" w:hAnsi="Open Sans" w:cs="Open Sans"/>
          <w:color w:val="585859"/>
          <w:sz w:val="20"/>
          <w:szCs w:val="20"/>
        </w:rPr>
        <w:t xml:space="preserve"> ist, die Ware und/oder Leistungserbringung entgegen zu nehmen, sowie gegebenenfalls die erforderlichen </w:t>
      </w:r>
      <w:r w:rsidRPr="00465E7F">
        <w:rPr>
          <w:rFonts w:ascii="Open Sans" w:hAnsi="Open Sans" w:cs="Open Sans"/>
          <w:color w:val="585859"/>
          <w:sz w:val="20"/>
          <w:szCs w:val="20"/>
        </w:rPr>
        <w:t>Ra</w:t>
      </w:r>
      <w:r w:rsidRPr="00465E7F">
        <w:rPr>
          <w:rFonts w:ascii="Arial" w:hAnsi="Arial" w:cs="Arial"/>
          <w:color w:val="585859"/>
          <w:sz w:val="20"/>
          <w:szCs w:val="20"/>
        </w:rPr>
        <w:t>u</w:t>
      </w:r>
      <w:r w:rsidRPr="00465E7F">
        <w:rPr>
          <w:rFonts w:ascii="Open Sans" w:hAnsi="Open Sans" w:cs="Open Sans"/>
          <w:color w:val="585859"/>
          <w:sz w:val="20"/>
          <w:szCs w:val="20"/>
        </w:rPr>
        <w:t>me</w:t>
      </w:r>
      <w:r w:rsidRPr="00465E7F">
        <w:rPr>
          <w:rFonts w:ascii="Open Sans" w:hAnsi="Open Sans" w:cs="Open Sans"/>
          <w:color w:val="585859"/>
          <w:sz w:val="20"/>
          <w:szCs w:val="20"/>
        </w:rPr>
        <w:t xml:space="preserve"> </w:t>
      </w:r>
      <w:r w:rsidRPr="00465E7F">
        <w:rPr>
          <w:rFonts w:ascii="Open Sans" w:hAnsi="Open Sans" w:cs="Open Sans"/>
          <w:color w:val="585859"/>
          <w:sz w:val="20"/>
          <w:szCs w:val="20"/>
        </w:rPr>
        <w:t>fü</w:t>
      </w:r>
      <w:r w:rsidRPr="00465E7F">
        <w:rPr>
          <w:rFonts w:ascii="Arial" w:hAnsi="Arial" w:cs="Arial"/>
          <w:color w:val="585859"/>
          <w:sz w:val="20"/>
          <w:szCs w:val="20"/>
        </w:rPr>
        <w:t>r</w:t>
      </w:r>
      <w:r w:rsidRPr="00465E7F">
        <w:rPr>
          <w:rFonts w:ascii="Open Sans" w:hAnsi="Open Sans" w:cs="Open Sans"/>
          <w:color w:val="585859"/>
          <w:sz w:val="20"/>
          <w:szCs w:val="20"/>
        </w:rPr>
        <w:t xml:space="preserve"> Demontage und Montage, die An- und Ablieferung sowie die Lagerung jederzeit </w:t>
      </w:r>
      <w:r w:rsidR="003D5BFA" w:rsidRPr="00465E7F">
        <w:rPr>
          <w:rFonts w:ascii="Open Sans" w:hAnsi="Open Sans" w:cs="Open Sans"/>
          <w:color w:val="585859"/>
          <w:sz w:val="20"/>
          <w:szCs w:val="20"/>
        </w:rPr>
        <w:t>zugä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glich</w:t>
      </w:r>
      <w:r w:rsidRPr="00465E7F">
        <w:rPr>
          <w:rFonts w:ascii="Open Sans" w:hAnsi="Open Sans" w:cs="Open Sans"/>
          <w:color w:val="585859"/>
          <w:sz w:val="20"/>
          <w:szCs w:val="20"/>
        </w:rPr>
        <w:t xml:space="preserve"> zu machen. </w:t>
      </w:r>
      <w:r w:rsidR="003D5BFA" w:rsidRPr="00465E7F">
        <w:rPr>
          <w:rFonts w:ascii="Open Sans" w:hAnsi="Open Sans" w:cs="Open Sans"/>
          <w:color w:val="585859"/>
          <w:sz w:val="20"/>
          <w:szCs w:val="20"/>
        </w:rPr>
        <w:t>Allfä</w:t>
      </w:r>
      <w:r w:rsidR="003D5BFA" w:rsidRPr="00465E7F">
        <w:rPr>
          <w:rFonts w:ascii="Arial" w:hAnsi="Arial" w:cs="Arial"/>
          <w:color w:val="585859"/>
          <w:sz w:val="20"/>
          <w:szCs w:val="20"/>
        </w:rPr>
        <w:t>l</w:t>
      </w:r>
      <w:r w:rsidR="003D5BFA"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Verzö</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erungen</w:t>
      </w:r>
      <w:r w:rsidRPr="00465E7F">
        <w:rPr>
          <w:rFonts w:ascii="Open Sans" w:hAnsi="Open Sans" w:cs="Open Sans"/>
          <w:color w:val="585859"/>
          <w:sz w:val="20"/>
          <w:szCs w:val="20"/>
        </w:rPr>
        <w:t xml:space="preserve"> und Kosten und sonstige Nachteile aus einer Verletzung dieser Bestimmung hat der Kunde zu tragen.</w:t>
      </w:r>
    </w:p>
    <w:p w14:paraId="129D39FD" w14:textId="62190709"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3.5. Der Kunde hat gegebenenfalls bis zum Zeitpunkt des </w:t>
      </w:r>
      <w:r w:rsidR="003D5BFA" w:rsidRPr="00465E7F">
        <w:rPr>
          <w:rFonts w:ascii="Open Sans" w:hAnsi="Open Sans" w:cs="Open Sans"/>
          <w:color w:val="585859"/>
          <w:sz w:val="20"/>
          <w:szCs w:val="20"/>
        </w:rPr>
        <w:t>vollstä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digen</w:t>
      </w:r>
      <w:r w:rsidRPr="00465E7F">
        <w:rPr>
          <w:rFonts w:ascii="Open Sans" w:hAnsi="Open Sans" w:cs="Open Sans"/>
          <w:color w:val="585859"/>
          <w:sz w:val="20"/>
          <w:szCs w:val="20"/>
        </w:rPr>
        <w:t xml:space="preserve"> Abschlusses der Leistungserbringung kostenlos den erforderlichen sicheren Platz </w:t>
      </w:r>
      <w:r w:rsidR="003D5BFA" w:rsidRPr="00465E7F">
        <w:rPr>
          <w:rFonts w:ascii="Open Sans" w:hAnsi="Open Sans" w:cs="Open Sans"/>
          <w:color w:val="585859"/>
          <w:sz w:val="20"/>
          <w:szCs w:val="20"/>
        </w:rPr>
        <w:t>fü</w:t>
      </w:r>
      <w:r w:rsidR="003D5BFA" w:rsidRPr="00465E7F">
        <w:rPr>
          <w:rFonts w:ascii="Arial" w:hAnsi="Arial" w:cs="Arial"/>
          <w:color w:val="585859"/>
          <w:sz w:val="20"/>
          <w:szCs w:val="20"/>
        </w:rPr>
        <w:t>r</w:t>
      </w:r>
      <w:r w:rsidRPr="00465E7F">
        <w:rPr>
          <w:rFonts w:ascii="Open Sans" w:hAnsi="Open Sans" w:cs="Open Sans"/>
          <w:color w:val="585859"/>
          <w:sz w:val="20"/>
          <w:szCs w:val="20"/>
        </w:rPr>
        <w:t xml:space="preserve"> die Lagerung der </w:t>
      </w:r>
      <w:r w:rsidRPr="00465E7F">
        <w:rPr>
          <w:rFonts w:ascii="Open Sans" w:hAnsi="Open Sans" w:cs="Open Sans"/>
          <w:color w:val="585859"/>
          <w:sz w:val="20"/>
          <w:szCs w:val="20"/>
        </w:rPr>
        <w:lastRenderedPageBreak/>
        <w:t>Solarkollektoren, der Alt-Kollektoren bzw. Photovoltaikmodulen sowie sonstigen Materials und von Maschinen bereit zu stellen.</w:t>
      </w:r>
    </w:p>
    <w:p w14:paraId="34C66831" w14:textId="33D00CB3"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3.6. Der Kunde </w:t>
      </w:r>
      <w:r w:rsidR="003D5BFA" w:rsidRPr="00465E7F">
        <w:rPr>
          <w:rFonts w:ascii="Open Sans" w:hAnsi="Open Sans" w:cs="Open Sans"/>
          <w:color w:val="585859"/>
          <w:sz w:val="20"/>
          <w:szCs w:val="20"/>
        </w:rPr>
        <w:t>erklä</w:t>
      </w:r>
      <w:r w:rsidR="003D5BFA" w:rsidRPr="00465E7F">
        <w:rPr>
          <w:rFonts w:ascii="Arial" w:hAnsi="Arial" w:cs="Arial"/>
          <w:color w:val="585859"/>
          <w:sz w:val="20"/>
          <w:szCs w:val="20"/>
        </w:rPr>
        <w:t>r</w:t>
      </w:r>
      <w:r w:rsidR="003D5BFA" w:rsidRPr="00465E7F">
        <w:rPr>
          <w:rFonts w:ascii="Open Sans" w:hAnsi="Open Sans" w:cs="Open Sans"/>
          <w:color w:val="585859"/>
          <w:sz w:val="20"/>
          <w:szCs w:val="20"/>
        </w:rPr>
        <w:t>t</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gegenü</w:t>
      </w:r>
      <w:r w:rsidR="003D5BFA" w:rsidRPr="00465E7F">
        <w:rPr>
          <w:rFonts w:ascii="Arial" w:hAnsi="Arial" w:cs="Arial"/>
          <w:color w:val="585859"/>
          <w:sz w:val="20"/>
          <w:szCs w:val="20"/>
        </w:rPr>
        <w:t>b</w:t>
      </w:r>
      <w:r w:rsidR="003D5BFA" w:rsidRPr="00465E7F">
        <w:rPr>
          <w:rFonts w:ascii="Open Sans" w:hAnsi="Open Sans" w:cs="Open Sans"/>
          <w:color w:val="585859"/>
          <w:sz w:val="20"/>
          <w:szCs w:val="20"/>
        </w:rPr>
        <w:t>er</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sä</w:t>
      </w:r>
      <w:r w:rsidR="003D5BFA" w:rsidRPr="00465E7F">
        <w:rPr>
          <w:rFonts w:ascii="Arial" w:hAnsi="Arial" w:cs="Arial"/>
          <w:color w:val="585859"/>
          <w:sz w:val="20"/>
          <w:szCs w:val="20"/>
        </w:rPr>
        <w:t>m</w:t>
      </w:r>
      <w:r w:rsidR="003D5BFA" w:rsidRPr="00465E7F">
        <w:rPr>
          <w:rFonts w:ascii="Open Sans" w:hAnsi="Open Sans" w:cs="Open Sans"/>
          <w:color w:val="585859"/>
          <w:sz w:val="20"/>
          <w:szCs w:val="20"/>
        </w:rPr>
        <w:t>tliche</w:t>
      </w:r>
      <w:r w:rsidRPr="00465E7F">
        <w:rPr>
          <w:rFonts w:ascii="Open Sans" w:hAnsi="Open Sans" w:cs="Open Sans"/>
          <w:color w:val="585859"/>
          <w:sz w:val="20"/>
          <w:szCs w:val="20"/>
        </w:rPr>
        <w:t xml:space="preserve"> Angaben </w:t>
      </w:r>
      <w:r w:rsidR="003D5BFA" w:rsidRPr="00465E7F">
        <w:rPr>
          <w:rFonts w:ascii="Open Sans" w:hAnsi="Open Sans" w:cs="Open Sans"/>
          <w:color w:val="585859"/>
          <w:sz w:val="20"/>
          <w:szCs w:val="20"/>
        </w:rPr>
        <w:t>ü</w:t>
      </w:r>
      <w:r w:rsidR="003D5BFA" w:rsidRPr="00465E7F">
        <w:rPr>
          <w:rFonts w:ascii="Arial" w:hAnsi="Arial" w:cs="Arial"/>
          <w:color w:val="585859"/>
          <w:sz w:val="20"/>
          <w:szCs w:val="20"/>
        </w:rPr>
        <w:t>b</w:t>
      </w:r>
      <w:r w:rsidR="003D5BFA" w:rsidRPr="00465E7F">
        <w:rPr>
          <w:rFonts w:ascii="Open Sans" w:hAnsi="Open Sans" w:cs="Open Sans"/>
          <w:color w:val="585859"/>
          <w:sz w:val="20"/>
          <w:szCs w:val="20"/>
        </w:rPr>
        <w:t>er</w:t>
      </w:r>
      <w:r w:rsidRPr="00465E7F">
        <w:rPr>
          <w:rFonts w:ascii="Open Sans" w:hAnsi="Open Sans" w:cs="Open Sans"/>
          <w:color w:val="585859"/>
          <w:sz w:val="20"/>
          <w:szCs w:val="20"/>
        </w:rPr>
        <w:t xml:space="preserve"> Lage und Beschaffenheit der Solar-/ PV-Anlage, sowie der Umgebung der Solar-PV/-Anlage rechtzeitig vor Erteilung des Auftrags </w:t>
      </w:r>
      <w:r w:rsidR="003D5BFA" w:rsidRPr="00465E7F">
        <w:rPr>
          <w:rFonts w:ascii="Open Sans" w:hAnsi="Open Sans" w:cs="Open Sans"/>
          <w:color w:val="585859"/>
          <w:sz w:val="20"/>
          <w:szCs w:val="20"/>
        </w:rPr>
        <w:t>wahrheitsgemä</w:t>
      </w:r>
      <w:r w:rsidR="003D5BFA" w:rsidRPr="00465E7F">
        <w:rPr>
          <w:rFonts w:ascii="Arial" w:hAnsi="Arial" w:cs="Arial"/>
          <w:color w:val="585859"/>
          <w:sz w:val="20"/>
          <w:szCs w:val="20"/>
        </w:rPr>
        <w:t>ß</w:t>
      </w:r>
      <w:r w:rsidRPr="00465E7F">
        <w:rPr>
          <w:rFonts w:ascii="Open Sans" w:hAnsi="Open Sans" w:cs="Open Sans"/>
          <w:color w:val="585859"/>
          <w:sz w:val="20"/>
          <w:szCs w:val="20"/>
        </w:rPr>
        <w:t xml:space="preserve"> und </w:t>
      </w:r>
      <w:r w:rsidR="003D5BFA" w:rsidRPr="00465E7F">
        <w:rPr>
          <w:rFonts w:ascii="Open Sans" w:hAnsi="Open Sans" w:cs="Open Sans"/>
          <w:color w:val="585859"/>
          <w:sz w:val="20"/>
          <w:szCs w:val="20"/>
        </w:rPr>
        <w:t>vollstä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dig</w:t>
      </w:r>
      <w:r w:rsidRPr="00465E7F">
        <w:rPr>
          <w:rFonts w:ascii="Open Sans" w:hAnsi="Open Sans" w:cs="Open Sans"/>
          <w:color w:val="585859"/>
          <w:sz w:val="20"/>
          <w:szCs w:val="20"/>
        </w:rPr>
        <w:t xml:space="preserve"> gemacht zu haben. Der Kunde hat </w:t>
      </w:r>
      <w:r w:rsidR="003D5BFA" w:rsidRPr="00465E7F">
        <w:rPr>
          <w:rFonts w:ascii="Open Sans" w:hAnsi="Open Sans" w:cs="Open Sans"/>
          <w:color w:val="585859"/>
          <w:sz w:val="20"/>
          <w:szCs w:val="20"/>
        </w:rPr>
        <w:t>unverzü</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zu warnen, wenn ihm </w:t>
      </w:r>
      <w:r w:rsidR="003D5BFA" w:rsidRPr="00465E7F">
        <w:rPr>
          <w:rFonts w:ascii="Open Sans" w:hAnsi="Open Sans" w:cs="Open Sans"/>
          <w:color w:val="585859"/>
          <w:sz w:val="20"/>
          <w:szCs w:val="20"/>
        </w:rPr>
        <w:t>Umstä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de</w:t>
      </w:r>
      <w:r w:rsidRPr="00465E7F">
        <w:rPr>
          <w:rFonts w:ascii="Open Sans" w:hAnsi="Open Sans" w:cs="Open Sans"/>
          <w:color w:val="585859"/>
          <w:sz w:val="20"/>
          <w:szCs w:val="20"/>
        </w:rPr>
        <w:t xml:space="preserve"> bekannt werden, die die </w:t>
      </w:r>
      <w:r w:rsidR="003D5BFA" w:rsidRPr="00465E7F">
        <w:rPr>
          <w:rFonts w:ascii="Open Sans" w:hAnsi="Open Sans" w:cs="Open Sans"/>
          <w:color w:val="585859"/>
          <w:sz w:val="20"/>
          <w:szCs w:val="20"/>
        </w:rPr>
        <w:t>Funktionalitä</w:t>
      </w:r>
      <w:r w:rsidR="003D5BFA" w:rsidRPr="00465E7F">
        <w:rPr>
          <w:rFonts w:ascii="Arial" w:hAnsi="Arial" w:cs="Arial"/>
          <w:color w:val="585859"/>
          <w:sz w:val="20"/>
          <w:szCs w:val="20"/>
        </w:rPr>
        <w:t>t</w:t>
      </w:r>
      <w:r w:rsidRPr="00465E7F">
        <w:rPr>
          <w:rFonts w:ascii="Open Sans" w:hAnsi="Open Sans" w:cs="Open Sans"/>
          <w:color w:val="585859"/>
          <w:sz w:val="20"/>
          <w:szCs w:val="20"/>
        </w:rPr>
        <w:t xml:space="preserve"> der Solar- oder PV-Anlage oder der Solarkollektoren </w:t>
      </w:r>
      <w:r w:rsidR="003D5BFA" w:rsidRPr="00465E7F">
        <w:rPr>
          <w:rFonts w:ascii="Open Sans" w:hAnsi="Open Sans" w:cs="Open Sans"/>
          <w:color w:val="585859"/>
          <w:sz w:val="20"/>
          <w:szCs w:val="20"/>
        </w:rPr>
        <w:t>einschrä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ken</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ko</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nten</w:t>
      </w:r>
      <w:r w:rsidRPr="00465E7F">
        <w:rPr>
          <w:rFonts w:ascii="Open Sans" w:hAnsi="Open Sans" w:cs="Open Sans"/>
          <w:color w:val="585859"/>
          <w:sz w:val="20"/>
          <w:szCs w:val="20"/>
        </w:rPr>
        <w:t>.</w:t>
      </w:r>
    </w:p>
    <w:p w14:paraId="3A97F781" w14:textId="57A4EE8A"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3.7. Der Kunde wird nach Fertigstellungsanzeige durch </w:t>
      </w:r>
      <w:r w:rsidR="003D5BFA" w:rsidRPr="00465E7F">
        <w:rPr>
          <w:rFonts w:ascii="Open Sans" w:hAnsi="Open Sans" w:cs="Open Sans"/>
          <w:color w:val="585859"/>
          <w:sz w:val="20"/>
          <w:szCs w:val="20"/>
        </w:rPr>
        <w:t>unverzü</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auf eigene Kosten bei der Abnahme der Solarkollektoren bzw. der PV-Module mitwirken und außer in </w:t>
      </w:r>
      <w:r w:rsidR="003D5BFA" w:rsidRPr="00465E7F">
        <w:rPr>
          <w:rFonts w:ascii="Open Sans" w:hAnsi="Open Sans" w:cs="Open Sans"/>
          <w:color w:val="585859"/>
          <w:sz w:val="20"/>
          <w:szCs w:val="20"/>
        </w:rPr>
        <w:t>begrü</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deten</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Fä</w:t>
      </w:r>
      <w:r w:rsidR="003D5BFA" w:rsidRPr="00465E7F">
        <w:rPr>
          <w:rFonts w:ascii="Arial" w:hAnsi="Arial" w:cs="Arial"/>
          <w:color w:val="585859"/>
          <w:sz w:val="20"/>
          <w:szCs w:val="20"/>
        </w:rPr>
        <w:t>l</w:t>
      </w:r>
      <w:r w:rsidR="003D5BFA" w:rsidRPr="00465E7F">
        <w:rPr>
          <w:rFonts w:ascii="Open Sans" w:hAnsi="Open Sans" w:cs="Open Sans"/>
          <w:color w:val="585859"/>
          <w:sz w:val="20"/>
          <w:szCs w:val="20"/>
        </w:rPr>
        <w:t>len</w:t>
      </w:r>
      <w:r w:rsidRPr="00465E7F">
        <w:rPr>
          <w:rFonts w:ascii="Open Sans" w:hAnsi="Open Sans" w:cs="Open Sans"/>
          <w:color w:val="585859"/>
          <w:sz w:val="20"/>
          <w:szCs w:val="20"/>
        </w:rPr>
        <w:t xml:space="preserve"> Lieferscheine und Abnahmeprotokolle fertigen.</w:t>
      </w:r>
    </w:p>
    <w:p w14:paraId="72FEEDEF" w14:textId="56A92A0B"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3.8. Der Kunde </w:t>
      </w:r>
      <w:r w:rsidR="003D5BFA" w:rsidRPr="00465E7F">
        <w:rPr>
          <w:rFonts w:ascii="Open Sans" w:hAnsi="Open Sans" w:cs="Open Sans"/>
          <w:color w:val="585859"/>
          <w:sz w:val="20"/>
          <w:szCs w:val="20"/>
        </w:rPr>
        <w:t>rä</w:t>
      </w:r>
      <w:r w:rsidR="003D5BFA" w:rsidRPr="00465E7F">
        <w:rPr>
          <w:rFonts w:ascii="Arial" w:hAnsi="Arial" w:cs="Arial"/>
          <w:color w:val="585859"/>
          <w:sz w:val="20"/>
          <w:szCs w:val="20"/>
        </w:rPr>
        <w:t>u</w:t>
      </w:r>
      <w:r w:rsidR="003D5BFA" w:rsidRPr="00465E7F">
        <w:rPr>
          <w:rFonts w:ascii="Open Sans" w:hAnsi="Open Sans" w:cs="Open Sans"/>
          <w:color w:val="585859"/>
          <w:sz w:val="20"/>
          <w:szCs w:val="20"/>
        </w:rPr>
        <w:t>mt</w:t>
      </w:r>
      <w:r w:rsidRPr="00465E7F">
        <w:rPr>
          <w:rFonts w:ascii="Open Sans" w:hAnsi="Open Sans" w:cs="Open Sans"/>
          <w:color w:val="585859"/>
          <w:sz w:val="20"/>
          <w:szCs w:val="20"/>
        </w:rPr>
        <w:t xml:space="preserve"> der </w:t>
      </w:r>
      <w:r w:rsidR="003D5BFA"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zeitlich </w:t>
      </w:r>
      <w:r w:rsidR="003D5BFA" w:rsidRPr="00465E7F">
        <w:rPr>
          <w:rFonts w:ascii="Open Sans" w:hAnsi="Open Sans" w:cs="Open Sans"/>
          <w:color w:val="585859"/>
          <w:sz w:val="20"/>
          <w:szCs w:val="20"/>
        </w:rPr>
        <w:t>unbeschra</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kt</w:t>
      </w:r>
      <w:r w:rsidRPr="00465E7F">
        <w:rPr>
          <w:rFonts w:ascii="Open Sans" w:hAnsi="Open Sans" w:cs="Open Sans"/>
          <w:color w:val="585859"/>
          <w:sz w:val="20"/>
          <w:szCs w:val="20"/>
        </w:rPr>
        <w:t xml:space="preserve"> das Recht ein, </w:t>
      </w:r>
      <w:r w:rsidR="003D5BFA" w:rsidRPr="00465E7F">
        <w:rPr>
          <w:rFonts w:ascii="Open Sans" w:hAnsi="Open Sans" w:cs="Open Sans"/>
          <w:color w:val="585859"/>
          <w:sz w:val="20"/>
          <w:szCs w:val="20"/>
        </w:rPr>
        <w:t>sä</w:t>
      </w:r>
      <w:r w:rsidR="003D5BFA" w:rsidRPr="00465E7F">
        <w:rPr>
          <w:rFonts w:ascii="Arial" w:hAnsi="Arial" w:cs="Arial"/>
          <w:color w:val="585859"/>
          <w:sz w:val="20"/>
          <w:szCs w:val="20"/>
        </w:rPr>
        <w:t>m</w:t>
      </w:r>
      <w:r w:rsidR="003D5BFA" w:rsidRPr="00465E7F">
        <w:rPr>
          <w:rFonts w:ascii="Open Sans" w:hAnsi="Open Sans" w:cs="Open Sans"/>
          <w:color w:val="585859"/>
          <w:sz w:val="20"/>
          <w:szCs w:val="20"/>
        </w:rPr>
        <w:t>tliche</w:t>
      </w:r>
      <w:r w:rsidRPr="00465E7F">
        <w:rPr>
          <w:rFonts w:ascii="Open Sans" w:hAnsi="Open Sans" w:cs="Open Sans"/>
          <w:color w:val="585859"/>
          <w:sz w:val="20"/>
          <w:szCs w:val="20"/>
        </w:rPr>
        <w:t xml:space="preserve"> Maßnahmen zu setzen, die erforderlich oder </w:t>
      </w:r>
      <w:r w:rsidR="003D5BFA" w:rsidRPr="00465E7F">
        <w:rPr>
          <w:rFonts w:ascii="Open Sans" w:hAnsi="Open Sans" w:cs="Open Sans"/>
          <w:color w:val="585859"/>
          <w:sz w:val="20"/>
          <w:szCs w:val="20"/>
        </w:rPr>
        <w:t>nü</w:t>
      </w:r>
      <w:r w:rsidR="003D5BFA" w:rsidRPr="00465E7F">
        <w:rPr>
          <w:rFonts w:ascii="Arial" w:hAnsi="Arial" w:cs="Arial"/>
          <w:color w:val="585859"/>
          <w:sz w:val="20"/>
          <w:szCs w:val="20"/>
        </w:rPr>
        <w:t>t</w:t>
      </w:r>
      <w:r w:rsidR="003D5BFA" w:rsidRPr="00465E7F">
        <w:rPr>
          <w:rFonts w:ascii="Open Sans" w:hAnsi="Open Sans" w:cs="Open Sans"/>
          <w:color w:val="585859"/>
          <w:sz w:val="20"/>
          <w:szCs w:val="20"/>
        </w:rPr>
        <w:t>zlich</w:t>
      </w:r>
      <w:r w:rsidRPr="00465E7F">
        <w:rPr>
          <w:rFonts w:ascii="Open Sans" w:hAnsi="Open Sans" w:cs="Open Sans"/>
          <w:color w:val="585859"/>
          <w:sz w:val="20"/>
          <w:szCs w:val="20"/>
        </w:rPr>
        <w:t xml:space="preserve"> sind, um die Produktsicherheit der Solarkollektoren oder PV-Modulen zu </w:t>
      </w:r>
      <w:r w:rsidR="003D5BFA" w:rsidRPr="00465E7F">
        <w:rPr>
          <w:rFonts w:ascii="Open Sans" w:hAnsi="Open Sans" w:cs="Open Sans"/>
          <w:color w:val="585859"/>
          <w:sz w:val="20"/>
          <w:szCs w:val="20"/>
        </w:rPr>
        <w:t>gewä</w:t>
      </w:r>
      <w:r w:rsidR="003D5BFA" w:rsidRPr="00465E7F">
        <w:rPr>
          <w:rFonts w:ascii="Arial" w:hAnsi="Arial" w:cs="Arial"/>
          <w:color w:val="585859"/>
          <w:sz w:val="20"/>
          <w:szCs w:val="20"/>
        </w:rPr>
        <w:t>h</w:t>
      </w:r>
      <w:r w:rsidR="003D5BFA" w:rsidRPr="00465E7F">
        <w:rPr>
          <w:rFonts w:ascii="Open Sans" w:hAnsi="Open Sans" w:cs="Open Sans"/>
          <w:color w:val="585859"/>
          <w:sz w:val="20"/>
          <w:szCs w:val="20"/>
        </w:rPr>
        <w:t>rleisten</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Mä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gel</w:t>
      </w:r>
      <w:r w:rsidRPr="00465E7F">
        <w:rPr>
          <w:rFonts w:ascii="Open Sans" w:hAnsi="Open Sans" w:cs="Open Sans"/>
          <w:color w:val="585859"/>
          <w:sz w:val="20"/>
          <w:szCs w:val="20"/>
        </w:rPr>
        <w:t xml:space="preserve"> zu beheben und </w:t>
      </w:r>
      <w:r w:rsidR="003D5BFA" w:rsidRPr="00465E7F">
        <w:rPr>
          <w:rFonts w:ascii="Open Sans" w:hAnsi="Open Sans" w:cs="Open Sans"/>
          <w:color w:val="585859"/>
          <w:sz w:val="20"/>
          <w:szCs w:val="20"/>
        </w:rPr>
        <w:t>allfä</w:t>
      </w:r>
      <w:r w:rsidR="003D5BFA" w:rsidRPr="00465E7F">
        <w:rPr>
          <w:rFonts w:ascii="Arial" w:hAnsi="Arial" w:cs="Arial"/>
          <w:color w:val="585859"/>
          <w:sz w:val="20"/>
          <w:szCs w:val="20"/>
        </w:rPr>
        <w:t>l</w:t>
      </w:r>
      <w:r w:rsidR="003D5BFA"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(Serien-)Fehler zu testen und zu beheben. Der Kunde </w:t>
      </w:r>
      <w:r w:rsidR="003D5BFA" w:rsidRPr="00465E7F">
        <w:rPr>
          <w:rFonts w:ascii="Open Sans" w:hAnsi="Open Sans" w:cs="Open Sans"/>
          <w:color w:val="585859"/>
          <w:sz w:val="20"/>
          <w:szCs w:val="20"/>
        </w:rPr>
        <w:t>gewä</w:t>
      </w:r>
      <w:r w:rsidR="003D5BFA" w:rsidRPr="00465E7F">
        <w:rPr>
          <w:rFonts w:ascii="Arial" w:hAnsi="Arial" w:cs="Arial"/>
          <w:color w:val="585859"/>
          <w:sz w:val="20"/>
          <w:szCs w:val="20"/>
        </w:rPr>
        <w:t>h</w:t>
      </w:r>
      <w:r w:rsidR="003D5BFA" w:rsidRPr="00465E7F">
        <w:rPr>
          <w:rFonts w:ascii="Open Sans" w:hAnsi="Open Sans" w:cs="Open Sans"/>
          <w:color w:val="585859"/>
          <w:sz w:val="20"/>
          <w:szCs w:val="20"/>
        </w:rPr>
        <w:t>rt</w:t>
      </w:r>
      <w:r w:rsidRPr="00465E7F">
        <w:rPr>
          <w:rFonts w:ascii="Open Sans" w:hAnsi="Open Sans" w:cs="Open Sans"/>
          <w:color w:val="585859"/>
          <w:sz w:val="20"/>
          <w:szCs w:val="20"/>
        </w:rPr>
        <w:t xml:space="preserve"> der </w:t>
      </w:r>
      <w:r w:rsidR="003D5BFA"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insofern zeitlich </w:t>
      </w:r>
      <w:r w:rsidR="003D5BFA" w:rsidRPr="00465E7F">
        <w:rPr>
          <w:rFonts w:ascii="Open Sans" w:hAnsi="Open Sans" w:cs="Open Sans"/>
          <w:color w:val="585859"/>
          <w:sz w:val="20"/>
          <w:szCs w:val="20"/>
        </w:rPr>
        <w:t>unbeschrä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kt</w:t>
      </w:r>
      <w:r w:rsidRPr="00465E7F">
        <w:rPr>
          <w:rFonts w:ascii="Open Sans" w:hAnsi="Open Sans" w:cs="Open Sans"/>
          <w:color w:val="585859"/>
          <w:sz w:val="20"/>
          <w:szCs w:val="20"/>
        </w:rPr>
        <w:t xml:space="preserve"> und auch nach Abschluss der beauftragten Leistungen nach entsprechender </w:t>
      </w:r>
      <w:r w:rsidR="003D5BFA" w:rsidRPr="00465E7F">
        <w:rPr>
          <w:rFonts w:ascii="Open Sans" w:hAnsi="Open Sans" w:cs="Open Sans"/>
          <w:color w:val="585859"/>
          <w:sz w:val="20"/>
          <w:szCs w:val="20"/>
        </w:rPr>
        <w:t>Vorankü</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digung</w:t>
      </w:r>
      <w:r w:rsidRPr="00465E7F">
        <w:rPr>
          <w:rFonts w:ascii="Open Sans" w:hAnsi="Open Sans" w:cs="Open Sans"/>
          <w:color w:val="585859"/>
          <w:sz w:val="20"/>
          <w:szCs w:val="20"/>
        </w:rPr>
        <w:t xml:space="preserve"> jederzeit Zutritt zur Solar-Anlage.</w:t>
      </w:r>
    </w:p>
    <w:p w14:paraId="38FAD8B8" w14:textId="631F532D"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3.9. Wir sind nicht verpflichtet, beigestellte Unterlagen (Pläne, Zeichnungen, Musterberechnungen, technische Beschreibungen, behördliche Genehmigungen, etc.) auf deren Richtigkeit, beigestellte Stoffe bzw. vorhandene Dachkonstruktionen auf deren Tauglichkeit und Kompatibilität mit den beauftragten Leistungen zu überprüfen (</w:t>
      </w:r>
      <w:proofErr w:type="spellStart"/>
      <w:r w:rsidRPr="00465E7F">
        <w:rPr>
          <w:rFonts w:ascii="Open Sans" w:hAnsi="Open Sans" w:cs="Open Sans"/>
          <w:color w:val="585859"/>
          <w:sz w:val="20"/>
          <w:szCs w:val="20"/>
        </w:rPr>
        <w:t>zB</w:t>
      </w:r>
      <w:proofErr w:type="spellEnd"/>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Statik Gutachten</w:t>
      </w:r>
      <w:r w:rsidRPr="00465E7F">
        <w:rPr>
          <w:rFonts w:ascii="Open Sans" w:hAnsi="Open Sans" w:cs="Open Sans"/>
          <w:color w:val="585859"/>
          <w:sz w:val="20"/>
          <w:szCs w:val="20"/>
        </w:rPr>
        <w:t xml:space="preserve"> zur Dachkonstruktion etc.). Der Vertragspartner garantiert die Richtigkeit, Tauglichkeit und Kompatibilität der beigestellten Unterlagen/Stoffe. Wir sind nicht verpflichtet, besondere Überprüfungen oder Messungen (Vorarbeiten Dritter, vorhandene Baulichkeiten, etc.) vorzunehmen. Hinsichtlich Umstände und Gegebenheiten technischer oder tatsächlicher Natur, die außerhalb des vereinbarten Angebots- und Lieferumfangs liegen, trifft uns keine Prüf-, Warn- oder Hinweispflicht. Wir haften nicht für negative Folgen resultierend aus der offenbarer bzw. versteckter Untauglichkeit der vom Käufer beigestellten Unterlagen, Daten, Stoffe oder unrichtigen Anweisungen des Vertragspartners.</w:t>
      </w:r>
    </w:p>
    <w:p w14:paraId="0A58DE18" w14:textId="192BF0B6"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Warenlieferung und Leistungserbringung</w:t>
      </w:r>
      <w:r w:rsidRPr="00465E7F">
        <w:rPr>
          <w:rFonts w:ascii="Open Sans" w:hAnsi="Open Sans" w:cs="Open Sans"/>
          <w:color w:val="585859"/>
          <w:sz w:val="20"/>
          <w:szCs w:val="20"/>
        </w:rPr>
        <w:br/>
        <w:t xml:space="preserve">4.1. </w:t>
      </w:r>
      <w:r w:rsidR="003D5BFA" w:rsidRPr="00465E7F">
        <w:rPr>
          <w:rFonts w:ascii="Open Sans" w:hAnsi="Open Sans" w:cs="Open Sans"/>
          <w:color w:val="585859"/>
          <w:sz w:val="20"/>
          <w:szCs w:val="20"/>
        </w:rPr>
        <w:t>Die Schimautz GmbH</w:t>
      </w:r>
      <w:r w:rsidRPr="00465E7F">
        <w:rPr>
          <w:rFonts w:ascii="Open Sans" w:hAnsi="Open Sans" w:cs="Open Sans"/>
          <w:color w:val="585859"/>
          <w:sz w:val="20"/>
          <w:szCs w:val="20"/>
        </w:rPr>
        <w:t xml:space="preserve"> wird sich </w:t>
      </w:r>
      <w:r w:rsidR="003D5BFA" w:rsidRPr="00465E7F">
        <w:rPr>
          <w:rFonts w:ascii="Open Sans" w:hAnsi="Open Sans" w:cs="Open Sans"/>
          <w:color w:val="585859"/>
          <w:sz w:val="20"/>
          <w:szCs w:val="20"/>
        </w:rPr>
        <w:t>bemü</w:t>
      </w:r>
      <w:r w:rsidR="003D5BFA" w:rsidRPr="00465E7F">
        <w:rPr>
          <w:rFonts w:ascii="Arial" w:hAnsi="Arial" w:cs="Arial"/>
          <w:color w:val="585859"/>
          <w:sz w:val="20"/>
          <w:szCs w:val="20"/>
        </w:rPr>
        <w:t>h</w:t>
      </w:r>
      <w:r w:rsidR="003D5BFA" w:rsidRPr="00465E7F">
        <w:rPr>
          <w:rFonts w:ascii="Open Sans" w:hAnsi="Open Sans" w:cs="Open Sans"/>
          <w:color w:val="585859"/>
          <w:sz w:val="20"/>
          <w:szCs w:val="20"/>
        </w:rPr>
        <w:t>en</w:t>
      </w:r>
      <w:r w:rsidRPr="00465E7F">
        <w:rPr>
          <w:rFonts w:ascii="Open Sans" w:hAnsi="Open Sans" w:cs="Open Sans"/>
          <w:color w:val="585859"/>
          <w:sz w:val="20"/>
          <w:szCs w:val="20"/>
        </w:rPr>
        <w:t xml:space="preserve">, die vereinbarten Liefer-, Montage- und Wartungstermine einzuhalten, wobei der Kunde </w:t>
      </w:r>
      <w:r w:rsidR="003D5BFA" w:rsidRPr="00465E7F">
        <w:rPr>
          <w:rFonts w:ascii="Open Sans" w:hAnsi="Open Sans" w:cs="Open Sans"/>
          <w:color w:val="585859"/>
          <w:sz w:val="20"/>
          <w:szCs w:val="20"/>
        </w:rPr>
        <w:t>Verzö</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erungen</w:t>
      </w:r>
      <w:r w:rsidRPr="00465E7F">
        <w:rPr>
          <w:rFonts w:ascii="Open Sans" w:hAnsi="Open Sans" w:cs="Open Sans"/>
          <w:color w:val="585859"/>
          <w:sz w:val="20"/>
          <w:szCs w:val="20"/>
        </w:rPr>
        <w:t xml:space="preserve">, die nicht ausschließlich in der </w:t>
      </w:r>
      <w:r w:rsidR="003D5BFA" w:rsidRPr="00465E7F">
        <w:rPr>
          <w:rFonts w:ascii="Open Sans" w:hAnsi="Open Sans" w:cs="Open Sans"/>
          <w:color w:val="585859"/>
          <w:sz w:val="20"/>
          <w:szCs w:val="20"/>
        </w:rPr>
        <w:t>Sphä</w:t>
      </w:r>
      <w:r w:rsidR="003D5BFA" w:rsidRPr="00465E7F">
        <w:rPr>
          <w:rFonts w:ascii="Arial" w:hAnsi="Arial" w:cs="Arial"/>
          <w:color w:val="585859"/>
          <w:sz w:val="20"/>
          <w:szCs w:val="20"/>
        </w:rPr>
        <w:t>r</w:t>
      </w:r>
      <w:r w:rsidR="003D5BFA" w:rsidRPr="00465E7F">
        <w:rPr>
          <w:rFonts w:ascii="Open Sans" w:hAnsi="Open Sans" w:cs="Open Sans"/>
          <w:color w:val="585859"/>
          <w:sz w:val="20"/>
          <w:szCs w:val="20"/>
        </w:rPr>
        <w:t>e</w:t>
      </w:r>
      <w:r w:rsidRPr="00465E7F">
        <w:rPr>
          <w:rFonts w:ascii="Open Sans" w:hAnsi="Open Sans" w:cs="Open Sans"/>
          <w:color w:val="585859"/>
          <w:sz w:val="20"/>
          <w:szCs w:val="20"/>
        </w:rPr>
        <w:t xml:space="preserve"> von </w:t>
      </w:r>
      <w:r w:rsidR="003D5BFA"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liegen, insbesondere Kapazit</w:t>
      </w:r>
      <w:r w:rsidR="003D5BFA" w:rsidRPr="00465E7F">
        <w:rPr>
          <w:rFonts w:ascii="Open Sans" w:hAnsi="Open Sans" w:cs="Open Sans"/>
          <w:color w:val="585859"/>
          <w:sz w:val="20"/>
          <w:szCs w:val="20"/>
        </w:rPr>
        <w:t>ä</w:t>
      </w:r>
      <w:r w:rsidRPr="00465E7F">
        <w:rPr>
          <w:rFonts w:ascii="Open Sans" w:hAnsi="Open Sans" w:cs="Open Sans"/>
          <w:color w:val="585859"/>
          <w:sz w:val="20"/>
          <w:szCs w:val="20"/>
        </w:rPr>
        <w:t>tsengp</w:t>
      </w:r>
      <w:r w:rsidR="003D5BFA" w:rsidRPr="00465E7F">
        <w:rPr>
          <w:rFonts w:ascii="Open Sans" w:hAnsi="Open Sans" w:cs="Open Sans"/>
          <w:color w:val="585859"/>
          <w:sz w:val="20"/>
          <w:szCs w:val="20"/>
        </w:rPr>
        <w:t>ä</w:t>
      </w:r>
      <w:r w:rsidRPr="00465E7F">
        <w:rPr>
          <w:rFonts w:ascii="Open Sans" w:hAnsi="Open Sans" w:cs="Open Sans"/>
          <w:color w:val="585859"/>
          <w:sz w:val="20"/>
          <w:szCs w:val="20"/>
        </w:rPr>
        <w:t xml:space="preserve">sse bei Vorlieferanten oder </w:t>
      </w:r>
      <w:r w:rsidR="003D5BFA" w:rsidRPr="00465E7F">
        <w:rPr>
          <w:rFonts w:ascii="Open Sans" w:hAnsi="Open Sans" w:cs="Open Sans"/>
          <w:color w:val="585859"/>
          <w:sz w:val="20"/>
          <w:szCs w:val="20"/>
        </w:rPr>
        <w:t>Verzö</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erungen</w:t>
      </w:r>
      <w:r w:rsidRPr="00465E7F">
        <w:rPr>
          <w:rFonts w:ascii="Open Sans" w:hAnsi="Open Sans" w:cs="Open Sans"/>
          <w:color w:val="585859"/>
          <w:sz w:val="20"/>
          <w:szCs w:val="20"/>
        </w:rPr>
        <w:t xml:space="preserve"> durch </w:t>
      </w:r>
      <w:r w:rsidR="003D5BFA" w:rsidRPr="00465E7F">
        <w:rPr>
          <w:rFonts w:ascii="Open Sans" w:hAnsi="Open Sans" w:cs="Open Sans"/>
          <w:color w:val="585859"/>
          <w:sz w:val="20"/>
          <w:szCs w:val="20"/>
        </w:rPr>
        <w:t>Umwelteinflü</w:t>
      </w:r>
      <w:r w:rsidR="003D5BFA" w:rsidRPr="00465E7F">
        <w:rPr>
          <w:rFonts w:ascii="Arial" w:hAnsi="Arial" w:cs="Arial"/>
          <w:color w:val="585859"/>
          <w:sz w:val="20"/>
          <w:szCs w:val="20"/>
        </w:rPr>
        <w:t>s</w:t>
      </w:r>
      <w:r w:rsidR="003D5BFA" w:rsidRPr="00465E7F">
        <w:rPr>
          <w:rFonts w:ascii="Open Sans" w:hAnsi="Open Sans" w:cs="Open Sans"/>
          <w:color w:val="585859"/>
          <w:sz w:val="20"/>
          <w:szCs w:val="20"/>
        </w:rPr>
        <w:t>se</w:t>
      </w:r>
      <w:r w:rsidRPr="00465E7F">
        <w:rPr>
          <w:rFonts w:ascii="Open Sans" w:hAnsi="Open Sans" w:cs="Open Sans"/>
          <w:color w:val="585859"/>
          <w:sz w:val="20"/>
          <w:szCs w:val="20"/>
        </w:rPr>
        <w:t>, genehmigt.</w:t>
      </w:r>
      <w:r w:rsidR="003D5BFA" w:rsidRPr="00465E7F">
        <w:rPr>
          <w:rFonts w:ascii="Open Sans" w:hAnsi="Open Sans" w:cs="Open Sans"/>
          <w:color w:val="585859"/>
          <w:sz w:val="20"/>
          <w:szCs w:val="20"/>
        </w:rPr>
        <w:t xml:space="preserve"> Die Schimautz GmbH</w:t>
      </w:r>
      <w:r w:rsidRPr="00465E7F">
        <w:rPr>
          <w:rFonts w:ascii="Open Sans" w:hAnsi="Open Sans" w:cs="Open Sans"/>
          <w:color w:val="585859"/>
          <w:sz w:val="20"/>
          <w:szCs w:val="20"/>
        </w:rPr>
        <w:t xml:space="preserve"> wird den Kunden nach </w:t>
      </w:r>
      <w:r w:rsidR="003D5BFA" w:rsidRPr="00465E7F">
        <w:rPr>
          <w:rFonts w:ascii="Open Sans" w:hAnsi="Open Sans" w:cs="Open Sans"/>
          <w:color w:val="585859"/>
          <w:sz w:val="20"/>
          <w:szCs w:val="20"/>
        </w:rPr>
        <w:t>Mö</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lichkeit</w:t>
      </w:r>
      <w:r w:rsidRPr="00465E7F">
        <w:rPr>
          <w:rFonts w:ascii="Open Sans" w:hAnsi="Open Sans" w:cs="Open Sans"/>
          <w:color w:val="585859"/>
          <w:sz w:val="20"/>
          <w:szCs w:val="20"/>
        </w:rPr>
        <w:t xml:space="preserve"> jeweils im Vorfeld von </w:t>
      </w:r>
      <w:r w:rsidR="003D5BFA" w:rsidRPr="00465E7F">
        <w:rPr>
          <w:rFonts w:ascii="Open Sans" w:hAnsi="Open Sans" w:cs="Open Sans"/>
          <w:color w:val="585859"/>
          <w:sz w:val="20"/>
          <w:szCs w:val="20"/>
        </w:rPr>
        <w:t>allfä</w:t>
      </w:r>
      <w:r w:rsidR="003D5BFA" w:rsidRPr="00465E7F">
        <w:rPr>
          <w:rFonts w:ascii="Arial" w:hAnsi="Arial" w:cs="Arial"/>
          <w:color w:val="585859"/>
          <w:sz w:val="20"/>
          <w:szCs w:val="20"/>
        </w:rPr>
        <w:t>l</w:t>
      </w:r>
      <w:r w:rsidR="003D5BFA" w:rsidRPr="00465E7F">
        <w:rPr>
          <w:rFonts w:ascii="Open Sans" w:hAnsi="Open Sans" w:cs="Open Sans"/>
          <w:color w:val="585859"/>
          <w:sz w:val="20"/>
          <w:szCs w:val="20"/>
        </w:rPr>
        <w:t>ligen</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Verzö</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erungen</w:t>
      </w:r>
      <w:r w:rsidRPr="00465E7F">
        <w:rPr>
          <w:rFonts w:ascii="Open Sans" w:hAnsi="Open Sans" w:cs="Open Sans"/>
          <w:color w:val="585859"/>
          <w:sz w:val="20"/>
          <w:szCs w:val="20"/>
        </w:rPr>
        <w:t xml:space="preserve"> informieren.</w:t>
      </w:r>
    </w:p>
    <w:p w14:paraId="0E4CEAA1" w14:textId="4BD683E6"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4.2. Werden die Lieferung und/oder der Beginn der Leistungsausf</w:t>
      </w:r>
      <w:r w:rsidR="003D5BFA" w:rsidRPr="00465E7F">
        <w:rPr>
          <w:rFonts w:ascii="Open Sans" w:hAnsi="Open Sans" w:cs="Open Sans"/>
          <w:color w:val="585859"/>
          <w:sz w:val="20"/>
          <w:szCs w:val="20"/>
        </w:rPr>
        <w:t>ü</w:t>
      </w:r>
      <w:r w:rsidRPr="00465E7F">
        <w:rPr>
          <w:rFonts w:ascii="Open Sans" w:hAnsi="Open Sans" w:cs="Open Sans"/>
          <w:color w:val="585859"/>
          <w:sz w:val="20"/>
          <w:szCs w:val="20"/>
        </w:rPr>
        <w:t>hrung durch de</w:t>
      </w:r>
      <w:r w:rsidR="00465E7F" w:rsidRPr="00465E7F">
        <w:rPr>
          <w:rFonts w:ascii="Open Sans" w:hAnsi="Open Sans" w:cs="Open Sans"/>
          <w:color w:val="585859"/>
          <w:sz w:val="20"/>
          <w:szCs w:val="20"/>
        </w:rPr>
        <w:t>n</w:t>
      </w:r>
      <w:r w:rsidRPr="00465E7F">
        <w:rPr>
          <w:rFonts w:ascii="Open Sans" w:hAnsi="Open Sans" w:cs="Open Sans"/>
          <w:color w:val="585859"/>
          <w:sz w:val="20"/>
          <w:szCs w:val="20"/>
        </w:rPr>
        <w:t xml:space="preserve"> Kunden zuzurechnende </w:t>
      </w:r>
      <w:r w:rsidR="003D5BFA" w:rsidRPr="00465E7F">
        <w:rPr>
          <w:rFonts w:ascii="Open Sans" w:hAnsi="Open Sans" w:cs="Open Sans"/>
          <w:color w:val="585859"/>
          <w:sz w:val="20"/>
          <w:szCs w:val="20"/>
        </w:rPr>
        <w:t>Umstä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de</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verzö</w:t>
      </w:r>
      <w:r w:rsidR="003D5BFA" w:rsidRPr="00465E7F">
        <w:rPr>
          <w:rFonts w:ascii="Arial" w:hAnsi="Arial" w:cs="Arial"/>
          <w:color w:val="585859"/>
          <w:sz w:val="20"/>
          <w:szCs w:val="20"/>
        </w:rPr>
        <w:t>g</w:t>
      </w:r>
      <w:r w:rsidR="003D5BFA" w:rsidRPr="00465E7F">
        <w:rPr>
          <w:rFonts w:ascii="Open Sans" w:hAnsi="Open Sans" w:cs="Open Sans"/>
          <w:color w:val="585859"/>
          <w:sz w:val="20"/>
          <w:szCs w:val="20"/>
        </w:rPr>
        <w:t>ert</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verlä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gern</w:t>
      </w:r>
      <w:r w:rsidRPr="00465E7F">
        <w:rPr>
          <w:rFonts w:ascii="Open Sans" w:hAnsi="Open Sans" w:cs="Open Sans"/>
          <w:color w:val="585859"/>
          <w:sz w:val="20"/>
          <w:szCs w:val="20"/>
        </w:rPr>
        <w:t xml:space="preserve"> sich Leistungsfristen und Termine entsprechend.</w:t>
      </w:r>
    </w:p>
    <w:p w14:paraId="37D1E6E6" w14:textId="6F305DD5"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4.3. Kann die Lieferung bzw. Leistung nicht </w:t>
      </w:r>
      <w:r w:rsidR="003D5BFA" w:rsidRPr="00465E7F">
        <w:rPr>
          <w:rFonts w:ascii="Open Sans" w:hAnsi="Open Sans" w:cs="Open Sans"/>
          <w:color w:val="585859"/>
          <w:sz w:val="20"/>
          <w:szCs w:val="20"/>
        </w:rPr>
        <w:t>lä</w:t>
      </w:r>
      <w:r w:rsidR="003D5BFA" w:rsidRPr="00465E7F">
        <w:rPr>
          <w:rFonts w:ascii="Arial" w:hAnsi="Arial" w:cs="Arial"/>
          <w:color w:val="585859"/>
          <w:sz w:val="20"/>
          <w:szCs w:val="20"/>
        </w:rPr>
        <w:t>n</w:t>
      </w:r>
      <w:r w:rsidR="003D5BFA" w:rsidRPr="00465E7F">
        <w:rPr>
          <w:rFonts w:ascii="Open Sans" w:hAnsi="Open Sans" w:cs="Open Sans"/>
          <w:color w:val="585859"/>
          <w:sz w:val="20"/>
          <w:szCs w:val="20"/>
        </w:rPr>
        <w:t>gstens</w:t>
      </w:r>
      <w:r w:rsidRPr="00465E7F">
        <w:rPr>
          <w:rFonts w:ascii="Open Sans" w:hAnsi="Open Sans" w:cs="Open Sans"/>
          <w:color w:val="585859"/>
          <w:sz w:val="20"/>
          <w:szCs w:val="20"/>
        </w:rPr>
        <w:t xml:space="preserve"> binnen einer Nachfrist von 28 Tagen ab dem Ende der vereinbarten Frist abgeschlossen werden, ist der Kunde berechtigt, vom Vertrag durch entsprechende </w:t>
      </w:r>
      <w:r w:rsidR="003D5BFA" w:rsidRPr="00465E7F">
        <w:rPr>
          <w:rFonts w:ascii="Open Sans" w:hAnsi="Open Sans" w:cs="Open Sans"/>
          <w:color w:val="585859"/>
          <w:sz w:val="20"/>
          <w:szCs w:val="20"/>
        </w:rPr>
        <w:t>Erklä</w:t>
      </w:r>
      <w:r w:rsidR="003D5BFA" w:rsidRPr="00465E7F">
        <w:rPr>
          <w:rFonts w:ascii="Arial" w:hAnsi="Arial" w:cs="Arial"/>
          <w:color w:val="585859"/>
          <w:sz w:val="20"/>
          <w:szCs w:val="20"/>
        </w:rPr>
        <w:t>r</w:t>
      </w:r>
      <w:r w:rsidR="003D5BFA" w:rsidRPr="00465E7F">
        <w:rPr>
          <w:rFonts w:ascii="Open Sans" w:hAnsi="Open Sans" w:cs="Open Sans"/>
          <w:color w:val="585859"/>
          <w:sz w:val="20"/>
          <w:szCs w:val="20"/>
        </w:rPr>
        <w:t>ung</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gegenü</w:t>
      </w:r>
      <w:r w:rsidR="003D5BFA" w:rsidRPr="00465E7F">
        <w:rPr>
          <w:rFonts w:ascii="Arial" w:hAnsi="Arial" w:cs="Arial"/>
          <w:color w:val="585859"/>
          <w:sz w:val="20"/>
          <w:szCs w:val="20"/>
        </w:rPr>
        <w:t>b</w:t>
      </w:r>
      <w:r w:rsidR="003D5BFA" w:rsidRPr="00465E7F">
        <w:rPr>
          <w:rFonts w:ascii="Open Sans" w:hAnsi="Open Sans" w:cs="Open Sans"/>
          <w:color w:val="585859"/>
          <w:sz w:val="20"/>
          <w:szCs w:val="20"/>
        </w:rPr>
        <w:t>er</w:t>
      </w:r>
      <w:r w:rsidRPr="00465E7F">
        <w:rPr>
          <w:rFonts w:ascii="Open Sans" w:hAnsi="Open Sans" w:cs="Open Sans"/>
          <w:color w:val="585859"/>
          <w:sz w:val="20"/>
          <w:szCs w:val="20"/>
        </w:rPr>
        <w:t xml:space="preserve"> der </w:t>
      </w:r>
      <w:r w:rsidR="003D5BFA"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zurü</w:t>
      </w:r>
      <w:r w:rsidR="003D5BFA" w:rsidRPr="00465E7F">
        <w:rPr>
          <w:rFonts w:ascii="Arial" w:hAnsi="Arial" w:cs="Arial"/>
          <w:color w:val="585859"/>
          <w:sz w:val="20"/>
          <w:szCs w:val="20"/>
        </w:rPr>
        <w:t>c</w:t>
      </w:r>
      <w:r w:rsidR="003D5BFA" w:rsidRPr="00465E7F">
        <w:rPr>
          <w:rFonts w:ascii="Open Sans" w:hAnsi="Open Sans" w:cs="Open Sans"/>
          <w:color w:val="585859"/>
          <w:sz w:val="20"/>
          <w:szCs w:val="20"/>
        </w:rPr>
        <w:t>kzutreten</w:t>
      </w:r>
      <w:r w:rsidRPr="00465E7F">
        <w:rPr>
          <w:rFonts w:ascii="Open Sans" w:hAnsi="Open Sans" w:cs="Open Sans"/>
          <w:color w:val="585859"/>
          <w:sz w:val="20"/>
          <w:szCs w:val="20"/>
        </w:rPr>
        <w:t xml:space="preserve">. In diesem Fall </w:t>
      </w:r>
      <w:r w:rsidR="003D5BFA" w:rsidRPr="00465E7F">
        <w:rPr>
          <w:rFonts w:ascii="Open Sans" w:hAnsi="Open Sans" w:cs="Open Sans"/>
          <w:color w:val="585859"/>
          <w:sz w:val="20"/>
          <w:szCs w:val="20"/>
        </w:rPr>
        <w:t>sind wir</w:t>
      </w:r>
      <w:r w:rsidRPr="00465E7F">
        <w:rPr>
          <w:rFonts w:ascii="Open Sans" w:hAnsi="Open Sans" w:cs="Open Sans"/>
          <w:color w:val="585859"/>
          <w:sz w:val="20"/>
          <w:szCs w:val="20"/>
        </w:rPr>
        <w:t xml:space="preserve"> verpflichtet, dem Kunden </w:t>
      </w:r>
      <w:r w:rsidR="003D5BFA" w:rsidRPr="00465E7F">
        <w:rPr>
          <w:rFonts w:ascii="Open Sans" w:hAnsi="Open Sans" w:cs="Open Sans"/>
          <w:color w:val="585859"/>
          <w:sz w:val="20"/>
          <w:szCs w:val="20"/>
        </w:rPr>
        <w:t>allfä</w:t>
      </w:r>
      <w:r w:rsidR="003D5BFA" w:rsidRPr="00465E7F">
        <w:rPr>
          <w:rFonts w:ascii="Arial" w:hAnsi="Arial" w:cs="Arial"/>
          <w:color w:val="585859"/>
          <w:sz w:val="20"/>
          <w:szCs w:val="20"/>
        </w:rPr>
        <w:t>l</w:t>
      </w:r>
      <w:r w:rsidR="003D5BFA"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erhaltene Zahlungen </w:t>
      </w:r>
      <w:r w:rsidR="003D5BFA" w:rsidRPr="00465E7F">
        <w:rPr>
          <w:rFonts w:ascii="Open Sans" w:hAnsi="Open Sans" w:cs="Open Sans"/>
          <w:color w:val="585859"/>
          <w:sz w:val="20"/>
          <w:szCs w:val="20"/>
        </w:rPr>
        <w:t>fü</w:t>
      </w:r>
      <w:r w:rsidR="003D5BFA" w:rsidRPr="00465E7F">
        <w:rPr>
          <w:rFonts w:ascii="Arial" w:hAnsi="Arial" w:cs="Arial"/>
          <w:color w:val="585859"/>
          <w:sz w:val="20"/>
          <w:szCs w:val="20"/>
        </w:rPr>
        <w:t>r</w:t>
      </w:r>
      <w:r w:rsidRPr="00465E7F">
        <w:rPr>
          <w:rFonts w:ascii="Open Sans" w:hAnsi="Open Sans" w:cs="Open Sans"/>
          <w:color w:val="585859"/>
          <w:sz w:val="20"/>
          <w:szCs w:val="20"/>
        </w:rPr>
        <w:t xml:space="preserve"> nicht gelieferte Ware und nicht erbrachte Leistungen </w:t>
      </w:r>
      <w:r w:rsidR="003D5BFA" w:rsidRPr="00465E7F">
        <w:rPr>
          <w:rFonts w:ascii="Open Sans" w:hAnsi="Open Sans" w:cs="Open Sans"/>
          <w:color w:val="585859"/>
          <w:sz w:val="20"/>
          <w:szCs w:val="20"/>
        </w:rPr>
        <w:t>rü</w:t>
      </w:r>
      <w:r w:rsidR="003D5BFA" w:rsidRPr="00465E7F">
        <w:rPr>
          <w:rFonts w:ascii="Arial" w:hAnsi="Arial" w:cs="Arial"/>
          <w:color w:val="585859"/>
          <w:sz w:val="20"/>
          <w:szCs w:val="20"/>
        </w:rPr>
        <w:t>c</w:t>
      </w:r>
      <w:r w:rsidR="003D5BFA" w:rsidRPr="00465E7F">
        <w:rPr>
          <w:rFonts w:ascii="Open Sans" w:hAnsi="Open Sans" w:cs="Open Sans"/>
          <w:color w:val="585859"/>
          <w:sz w:val="20"/>
          <w:szCs w:val="20"/>
        </w:rPr>
        <w:t>kzuerstatten</w:t>
      </w:r>
      <w:r w:rsidRPr="00465E7F">
        <w:rPr>
          <w:rFonts w:ascii="Open Sans" w:hAnsi="Open Sans" w:cs="Open Sans"/>
          <w:color w:val="585859"/>
          <w:sz w:val="20"/>
          <w:szCs w:val="20"/>
        </w:rPr>
        <w:t>.</w:t>
      </w:r>
    </w:p>
    <w:p w14:paraId="0A93D92E" w14:textId="72E0ED20"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4.4. </w:t>
      </w:r>
      <w:r w:rsidR="003D5BFA" w:rsidRPr="00465E7F">
        <w:rPr>
          <w:rFonts w:ascii="Open Sans" w:hAnsi="Open Sans" w:cs="Open Sans"/>
          <w:color w:val="585859"/>
          <w:sz w:val="20"/>
          <w:szCs w:val="20"/>
        </w:rPr>
        <w:t>Wir</w:t>
      </w:r>
      <w:r w:rsidRPr="00465E7F">
        <w:rPr>
          <w:rFonts w:ascii="Open Sans" w:hAnsi="Open Sans" w:cs="Open Sans"/>
          <w:color w:val="585859"/>
          <w:sz w:val="20"/>
          <w:szCs w:val="20"/>
        </w:rPr>
        <w:t xml:space="preserve"> </w:t>
      </w:r>
      <w:r w:rsidR="003D5BFA" w:rsidRPr="00465E7F">
        <w:rPr>
          <w:rFonts w:ascii="Open Sans" w:hAnsi="Open Sans" w:cs="Open Sans"/>
          <w:color w:val="585859"/>
          <w:sz w:val="20"/>
          <w:szCs w:val="20"/>
        </w:rPr>
        <w:t>sind</w:t>
      </w:r>
      <w:r w:rsidRPr="00465E7F">
        <w:rPr>
          <w:rFonts w:ascii="Open Sans" w:hAnsi="Open Sans" w:cs="Open Sans"/>
          <w:color w:val="585859"/>
          <w:sz w:val="20"/>
          <w:szCs w:val="20"/>
        </w:rPr>
        <w:t xml:space="preserve"> berechtigt Warenlieferungen, die Demontage und Montage, sowie einen </w:t>
      </w:r>
      <w:r w:rsidR="003D5BFA" w:rsidRPr="00465E7F">
        <w:rPr>
          <w:rFonts w:ascii="Open Sans" w:hAnsi="Open Sans" w:cs="Open Sans"/>
          <w:color w:val="585859"/>
          <w:sz w:val="20"/>
          <w:szCs w:val="20"/>
        </w:rPr>
        <w:t>allfä</w:t>
      </w:r>
      <w:r w:rsidR="003D5BFA" w:rsidRPr="00465E7F">
        <w:rPr>
          <w:rFonts w:ascii="Arial" w:hAnsi="Arial" w:cs="Arial"/>
          <w:color w:val="585859"/>
          <w:sz w:val="20"/>
          <w:szCs w:val="20"/>
        </w:rPr>
        <w:t>l</w:t>
      </w:r>
      <w:r w:rsidR="003D5BFA" w:rsidRPr="00465E7F">
        <w:rPr>
          <w:rFonts w:ascii="Open Sans" w:hAnsi="Open Sans" w:cs="Open Sans"/>
          <w:color w:val="585859"/>
          <w:sz w:val="20"/>
          <w:szCs w:val="20"/>
        </w:rPr>
        <w:t>ligen</w:t>
      </w:r>
      <w:r w:rsidRPr="00465E7F">
        <w:rPr>
          <w:rFonts w:ascii="Open Sans" w:hAnsi="Open Sans" w:cs="Open Sans"/>
          <w:color w:val="585859"/>
          <w:sz w:val="20"/>
          <w:szCs w:val="20"/>
        </w:rPr>
        <w:t xml:space="preserve"> Abtransport von Alt-Kollektoren, sowie sonstige Leistungen im Zusammenhang mit der </w:t>
      </w:r>
      <w:r w:rsidRPr="00465E7F">
        <w:rPr>
          <w:rFonts w:ascii="Open Sans" w:hAnsi="Open Sans" w:cs="Open Sans"/>
          <w:color w:val="585859"/>
          <w:sz w:val="20"/>
          <w:szCs w:val="20"/>
        </w:rPr>
        <w:lastRenderedPageBreak/>
        <w:t>Auftragsausf</w:t>
      </w:r>
      <w:r w:rsidR="003D5BFA" w:rsidRPr="00465E7F">
        <w:rPr>
          <w:rFonts w:ascii="Open Sans" w:hAnsi="Open Sans" w:cs="Open Sans"/>
          <w:color w:val="585859"/>
          <w:sz w:val="20"/>
          <w:szCs w:val="20"/>
        </w:rPr>
        <w:t>ü</w:t>
      </w:r>
      <w:r w:rsidRPr="00465E7F">
        <w:rPr>
          <w:rFonts w:ascii="Open Sans" w:hAnsi="Open Sans" w:cs="Open Sans"/>
          <w:color w:val="585859"/>
          <w:sz w:val="20"/>
          <w:szCs w:val="20"/>
        </w:rPr>
        <w:t xml:space="preserve">hrung, selbst oder durch beauftragte Dritte vorzunehmen, die in diesem Fall als Subunternehmer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die </w:t>
      </w:r>
      <w:r w:rsidR="00113E67"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tä</w:t>
      </w:r>
      <w:r w:rsidR="00113E67" w:rsidRPr="00465E7F">
        <w:rPr>
          <w:rFonts w:ascii="Arial" w:hAnsi="Arial" w:cs="Arial"/>
          <w:color w:val="585859"/>
          <w:sz w:val="20"/>
          <w:szCs w:val="20"/>
        </w:rPr>
        <w:t>t</w:t>
      </w:r>
      <w:r w:rsidR="00113E67" w:rsidRPr="00465E7F">
        <w:rPr>
          <w:rFonts w:ascii="Open Sans" w:hAnsi="Open Sans" w:cs="Open Sans"/>
          <w:color w:val="585859"/>
          <w:sz w:val="20"/>
          <w:szCs w:val="20"/>
        </w:rPr>
        <w:t>ig</w:t>
      </w:r>
      <w:r w:rsidRPr="00465E7F">
        <w:rPr>
          <w:rFonts w:ascii="Open Sans" w:hAnsi="Open Sans" w:cs="Open Sans"/>
          <w:color w:val="585859"/>
          <w:sz w:val="20"/>
          <w:szCs w:val="20"/>
        </w:rPr>
        <w:t xml:space="preserve"> werden. Allenfalls beauftragte Dritte sind zur Ausfolgung der Rechnung, </w:t>
      </w:r>
      <w:r w:rsidR="00113E67" w:rsidRPr="00465E7F">
        <w:rPr>
          <w:rFonts w:ascii="Open Sans" w:hAnsi="Open Sans" w:cs="Open Sans"/>
          <w:color w:val="585859"/>
          <w:sz w:val="20"/>
          <w:szCs w:val="20"/>
        </w:rPr>
        <w:t>Aushä</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digung</w:t>
      </w:r>
      <w:r w:rsidRPr="00465E7F">
        <w:rPr>
          <w:rFonts w:ascii="Open Sans" w:hAnsi="Open Sans" w:cs="Open Sans"/>
          <w:color w:val="585859"/>
          <w:sz w:val="20"/>
          <w:szCs w:val="20"/>
        </w:rPr>
        <w:t xml:space="preserve"> und Entgegennahme von Lieferscheinen und Abnahmeprotokollen berechtigt.</w:t>
      </w:r>
    </w:p>
    <w:p w14:paraId="64FF6218" w14:textId="42B726E5"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4.5. Lieferungen und Leistungen erfolgen an die/der vom Kunden bekannt- gegebene</w:t>
      </w:r>
      <w:r w:rsidR="00113E67" w:rsidRPr="00465E7F">
        <w:rPr>
          <w:rFonts w:ascii="Open Sans" w:hAnsi="Open Sans" w:cs="Open Sans"/>
          <w:color w:val="585859"/>
          <w:sz w:val="20"/>
          <w:szCs w:val="20"/>
        </w:rPr>
        <w:t>n</w:t>
      </w:r>
      <w:r w:rsidRPr="00465E7F">
        <w:rPr>
          <w:rFonts w:ascii="Open Sans" w:hAnsi="Open Sans" w:cs="Open Sans"/>
          <w:color w:val="585859"/>
          <w:sz w:val="20"/>
          <w:szCs w:val="20"/>
        </w:rPr>
        <w:t xml:space="preserve"> Adresse.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den Fall unrichtiger, </w:t>
      </w:r>
      <w:r w:rsidR="00113E67" w:rsidRPr="00465E7F">
        <w:rPr>
          <w:rFonts w:ascii="Open Sans" w:hAnsi="Open Sans" w:cs="Open Sans"/>
          <w:color w:val="585859"/>
          <w:sz w:val="20"/>
          <w:szCs w:val="20"/>
        </w:rPr>
        <w:t>unvollstä</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diger</w:t>
      </w:r>
      <w:r w:rsidRPr="00465E7F">
        <w:rPr>
          <w:rFonts w:ascii="Open Sans" w:hAnsi="Open Sans" w:cs="Open Sans"/>
          <w:color w:val="585859"/>
          <w:sz w:val="20"/>
          <w:szCs w:val="20"/>
        </w:rPr>
        <w:t xml:space="preserve"> oder unklarer Angaben </w:t>
      </w:r>
      <w:r w:rsidR="00113E67" w:rsidRPr="00465E7F">
        <w:rPr>
          <w:rFonts w:ascii="Open Sans" w:hAnsi="Open Sans" w:cs="Open Sans"/>
          <w:color w:val="585859"/>
          <w:sz w:val="20"/>
          <w:szCs w:val="20"/>
        </w:rPr>
        <w:t>trä</w:t>
      </w:r>
      <w:r w:rsidR="00113E67" w:rsidRPr="00465E7F">
        <w:rPr>
          <w:rFonts w:ascii="Arial" w:hAnsi="Arial" w:cs="Arial"/>
          <w:color w:val="585859"/>
          <w:sz w:val="20"/>
          <w:szCs w:val="20"/>
        </w:rPr>
        <w:t>g</w:t>
      </w:r>
      <w:r w:rsidR="00113E67" w:rsidRPr="00465E7F">
        <w:rPr>
          <w:rFonts w:ascii="Open Sans" w:hAnsi="Open Sans" w:cs="Open Sans"/>
          <w:color w:val="585859"/>
          <w:sz w:val="20"/>
          <w:szCs w:val="20"/>
        </w:rPr>
        <w:t>t</w:t>
      </w:r>
      <w:r w:rsidRPr="00465E7F">
        <w:rPr>
          <w:rFonts w:ascii="Open Sans" w:hAnsi="Open Sans" w:cs="Open Sans"/>
          <w:color w:val="585859"/>
          <w:sz w:val="20"/>
          <w:szCs w:val="20"/>
        </w:rPr>
        <w:t xml:space="preserve"> der Kunde die daraus resultierenden Nachteile.</w:t>
      </w:r>
    </w:p>
    <w:p w14:paraId="34632F40" w14:textId="4A688F7D"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4.6. Die </w:t>
      </w:r>
      <w:r w:rsidR="00113E67"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 xml:space="preserve">ist berechtigt, die Lieferung und Leistungserbringung auch in Teilen und schrittweise </w:t>
      </w:r>
      <w:r w:rsidR="00113E67" w:rsidRPr="00465E7F">
        <w:rPr>
          <w:rFonts w:ascii="Open Sans" w:hAnsi="Open Sans" w:cs="Open Sans"/>
          <w:color w:val="585859"/>
          <w:sz w:val="20"/>
          <w:szCs w:val="20"/>
        </w:rPr>
        <w:t>durchzufü</w:t>
      </w:r>
      <w:r w:rsidR="00113E67" w:rsidRPr="00465E7F">
        <w:rPr>
          <w:rFonts w:ascii="Arial" w:hAnsi="Arial" w:cs="Arial"/>
          <w:color w:val="585859"/>
          <w:sz w:val="20"/>
          <w:szCs w:val="20"/>
        </w:rPr>
        <w:t>h</w:t>
      </w:r>
      <w:r w:rsidR="00113E67" w:rsidRPr="00465E7F">
        <w:rPr>
          <w:rFonts w:ascii="Open Sans" w:hAnsi="Open Sans" w:cs="Open Sans"/>
          <w:color w:val="585859"/>
          <w:sz w:val="20"/>
          <w:szCs w:val="20"/>
        </w:rPr>
        <w:t>ren</w:t>
      </w:r>
      <w:r w:rsidRPr="00465E7F">
        <w:rPr>
          <w:rFonts w:ascii="Open Sans" w:hAnsi="Open Sans" w:cs="Open Sans"/>
          <w:color w:val="585859"/>
          <w:sz w:val="20"/>
          <w:szCs w:val="20"/>
        </w:rPr>
        <w:t>.</w:t>
      </w:r>
    </w:p>
    <w:p w14:paraId="5C187FBE" w14:textId="7889861C"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Es können Teilabschnittrechnungen gestellt werden. Aufgrund von Rohstoffengpässen auf den Weltmärkten, auf die wir keinen Einfluss haben, können mögliche nachträgliche Preiserhöhungen</w:t>
      </w:r>
      <w:r w:rsidR="00113E67" w:rsidRPr="00465E7F">
        <w:rPr>
          <w:rFonts w:ascii="Open Sans" w:hAnsi="Open Sans" w:cs="Open Sans"/>
          <w:color w:val="585859"/>
          <w:sz w:val="20"/>
          <w:szCs w:val="20"/>
        </w:rPr>
        <w:t>/Reduktionen</w:t>
      </w:r>
      <w:r w:rsidRPr="00465E7F">
        <w:rPr>
          <w:rFonts w:ascii="Open Sans" w:hAnsi="Open Sans" w:cs="Open Sans"/>
          <w:color w:val="585859"/>
          <w:sz w:val="20"/>
          <w:szCs w:val="20"/>
        </w:rPr>
        <w:t xml:space="preserve"> unabdingbar sein.</w:t>
      </w:r>
    </w:p>
    <w:p w14:paraId="32E97F88"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Für Notfälle behalten wir uns das Recht vor, einzelne Komponenten gegen gleichwertige, oder höherwertige, zu tauschen, ohne Einfluss auf den Positionspreis.</w:t>
      </w:r>
    </w:p>
    <w:p w14:paraId="42CE4046"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Die, in den einzelnen Positionen angeführten Preise behalten ihre Gültigkeit solange der Marktpreis stabil ist und die Anlage dem Umfang und Rahmen des Angebots getreu bleibt.</w:t>
      </w:r>
    </w:p>
    <w:p w14:paraId="7D849C49" w14:textId="05682711"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4.7. Die Gefahr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den Verlust oder die </w:t>
      </w:r>
      <w:r w:rsidR="00113E67" w:rsidRPr="00465E7F">
        <w:rPr>
          <w:rFonts w:ascii="Open Sans" w:hAnsi="Open Sans" w:cs="Open Sans"/>
          <w:color w:val="585859"/>
          <w:sz w:val="20"/>
          <w:szCs w:val="20"/>
        </w:rPr>
        <w:t>Beschä</w:t>
      </w:r>
      <w:r w:rsidR="00113E67" w:rsidRPr="00465E7F">
        <w:rPr>
          <w:rFonts w:ascii="Arial" w:hAnsi="Arial" w:cs="Arial"/>
          <w:color w:val="585859"/>
          <w:sz w:val="20"/>
          <w:szCs w:val="20"/>
        </w:rPr>
        <w:t>d</w:t>
      </w:r>
      <w:r w:rsidR="00113E67" w:rsidRPr="00465E7F">
        <w:rPr>
          <w:rFonts w:ascii="Open Sans" w:hAnsi="Open Sans" w:cs="Open Sans"/>
          <w:color w:val="585859"/>
          <w:sz w:val="20"/>
          <w:szCs w:val="20"/>
        </w:rPr>
        <w:t>igung</w:t>
      </w:r>
      <w:r w:rsidRPr="00465E7F">
        <w:rPr>
          <w:rFonts w:ascii="Open Sans" w:hAnsi="Open Sans" w:cs="Open Sans"/>
          <w:color w:val="585859"/>
          <w:sz w:val="20"/>
          <w:szCs w:val="20"/>
        </w:rPr>
        <w:t xml:space="preserve"> der Ware geht mit Ablieferung am vereinbarten Ort bzw. </w:t>
      </w:r>
      <w:r w:rsidR="00113E67" w:rsidRPr="00465E7F">
        <w:rPr>
          <w:rFonts w:ascii="Open Sans" w:hAnsi="Open Sans" w:cs="Open Sans"/>
          <w:color w:val="585859"/>
          <w:sz w:val="20"/>
          <w:szCs w:val="20"/>
        </w:rPr>
        <w:t>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ergabe</w:t>
      </w:r>
      <w:r w:rsidRPr="00465E7F">
        <w:rPr>
          <w:rFonts w:ascii="Open Sans" w:hAnsi="Open Sans" w:cs="Open Sans"/>
          <w:color w:val="585859"/>
          <w:sz w:val="20"/>
          <w:szCs w:val="20"/>
        </w:rPr>
        <w:t xml:space="preserve"> an den Kunden bzw. seinen Vertreter auf den Kunden </w:t>
      </w:r>
      <w:r w:rsidR="00113E67" w:rsidRPr="00465E7F">
        <w:rPr>
          <w:rFonts w:ascii="Open Sans" w:hAnsi="Open Sans" w:cs="Open Sans"/>
          <w:color w:val="585859"/>
          <w:sz w:val="20"/>
          <w:szCs w:val="20"/>
        </w:rPr>
        <w:t>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w:t>
      </w:r>
      <w:r w:rsidRPr="00465E7F">
        <w:rPr>
          <w:rFonts w:ascii="Open Sans" w:hAnsi="Open Sans" w:cs="Open Sans"/>
          <w:color w:val="585859"/>
          <w:sz w:val="20"/>
          <w:szCs w:val="20"/>
        </w:rPr>
        <w:t>.</w:t>
      </w:r>
    </w:p>
    <w:p w14:paraId="636C9B12" w14:textId="6EF8CFDC"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4.8. Vom Kunden verschuldete Verluste und </w:t>
      </w:r>
      <w:r w:rsidR="00113E67" w:rsidRPr="00465E7F">
        <w:rPr>
          <w:rFonts w:ascii="Open Sans" w:hAnsi="Open Sans" w:cs="Open Sans"/>
          <w:color w:val="585859"/>
          <w:sz w:val="20"/>
          <w:szCs w:val="20"/>
        </w:rPr>
        <w:t>Beschä</w:t>
      </w:r>
      <w:r w:rsidR="00113E67" w:rsidRPr="00465E7F">
        <w:rPr>
          <w:rFonts w:ascii="Arial" w:hAnsi="Arial" w:cs="Arial"/>
          <w:color w:val="585859"/>
          <w:sz w:val="20"/>
          <w:szCs w:val="20"/>
        </w:rPr>
        <w:t>d</w:t>
      </w:r>
      <w:r w:rsidR="00113E67" w:rsidRPr="00465E7F">
        <w:rPr>
          <w:rFonts w:ascii="Open Sans" w:hAnsi="Open Sans" w:cs="Open Sans"/>
          <w:color w:val="585859"/>
          <w:sz w:val="20"/>
          <w:szCs w:val="20"/>
        </w:rPr>
        <w:t>igung</w:t>
      </w:r>
      <w:r w:rsidRPr="00465E7F">
        <w:rPr>
          <w:rFonts w:ascii="Open Sans" w:hAnsi="Open Sans" w:cs="Open Sans"/>
          <w:color w:val="585859"/>
          <w:sz w:val="20"/>
          <w:szCs w:val="20"/>
        </w:rPr>
        <w:t xml:space="preserve"> an </w:t>
      </w:r>
      <w:r w:rsidR="00113E67" w:rsidRPr="00465E7F">
        <w:rPr>
          <w:rFonts w:ascii="Open Sans" w:hAnsi="Open Sans" w:cs="Open Sans"/>
          <w:color w:val="585859"/>
          <w:sz w:val="20"/>
          <w:szCs w:val="20"/>
        </w:rPr>
        <w:t>Gerä</w:t>
      </w:r>
      <w:r w:rsidR="00113E67" w:rsidRPr="00465E7F">
        <w:rPr>
          <w:rFonts w:ascii="Arial" w:hAnsi="Arial" w:cs="Arial"/>
          <w:color w:val="585859"/>
          <w:sz w:val="20"/>
          <w:szCs w:val="20"/>
        </w:rPr>
        <w:t>t</w:t>
      </w:r>
      <w:r w:rsidR="00113E67" w:rsidRPr="00465E7F">
        <w:rPr>
          <w:rFonts w:ascii="Open Sans" w:hAnsi="Open Sans" w:cs="Open Sans"/>
          <w:color w:val="585859"/>
          <w:sz w:val="20"/>
          <w:szCs w:val="20"/>
        </w:rPr>
        <w:t>en</w:t>
      </w:r>
      <w:r w:rsidRPr="00465E7F">
        <w:rPr>
          <w:rFonts w:ascii="Open Sans" w:hAnsi="Open Sans" w:cs="Open Sans"/>
          <w:color w:val="585859"/>
          <w:sz w:val="20"/>
          <w:szCs w:val="20"/>
        </w:rPr>
        <w:t xml:space="preserve"> und Werkzeug und zur Leistungserbringung Beauftragten sind von dem Kunden zu verantworten.</w:t>
      </w:r>
    </w:p>
    <w:p w14:paraId="5885F9CC" w14:textId="14947A6A"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4.9. Die Lieferung erfolgt </w:t>
      </w:r>
      <w:r w:rsidR="00113E67" w:rsidRPr="00465E7F">
        <w:rPr>
          <w:rFonts w:ascii="Open Sans" w:hAnsi="Open Sans" w:cs="Open Sans"/>
          <w:color w:val="585859"/>
          <w:sz w:val="20"/>
          <w:szCs w:val="20"/>
        </w:rPr>
        <w:t>grundsä</w:t>
      </w:r>
      <w:r w:rsidR="00113E67" w:rsidRPr="00465E7F">
        <w:rPr>
          <w:rFonts w:ascii="Arial" w:hAnsi="Arial" w:cs="Arial"/>
          <w:color w:val="585859"/>
          <w:sz w:val="20"/>
          <w:szCs w:val="20"/>
        </w:rPr>
        <w:t>t</w:t>
      </w:r>
      <w:r w:rsidR="00113E67" w:rsidRPr="00465E7F">
        <w:rPr>
          <w:rFonts w:ascii="Open Sans" w:hAnsi="Open Sans" w:cs="Open Sans"/>
          <w:color w:val="585859"/>
          <w:sz w:val="20"/>
          <w:szCs w:val="20"/>
        </w:rPr>
        <w:t>zlich</w:t>
      </w:r>
      <w:r w:rsidRPr="00465E7F">
        <w:rPr>
          <w:rFonts w:ascii="Open Sans" w:hAnsi="Open Sans" w:cs="Open Sans"/>
          <w:color w:val="585859"/>
          <w:sz w:val="20"/>
          <w:szCs w:val="20"/>
        </w:rPr>
        <w:t xml:space="preserve"> frei Haus. Kann die Lieferung zu dem vereinbarten Liefertermin aus </w:t>
      </w:r>
      <w:r w:rsidR="00113E67" w:rsidRPr="00465E7F">
        <w:rPr>
          <w:rFonts w:ascii="Open Sans" w:hAnsi="Open Sans" w:cs="Open Sans"/>
          <w:color w:val="585859"/>
          <w:sz w:val="20"/>
          <w:szCs w:val="20"/>
        </w:rPr>
        <w:t>Grü</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den</w:t>
      </w:r>
      <w:r w:rsidRPr="00465E7F">
        <w:rPr>
          <w:rFonts w:ascii="Open Sans" w:hAnsi="Open Sans" w:cs="Open Sans"/>
          <w:color w:val="585859"/>
          <w:sz w:val="20"/>
          <w:szCs w:val="20"/>
        </w:rPr>
        <w:t xml:space="preserve"> nicht erfolgen, die der </w:t>
      </w:r>
      <w:r w:rsidR="00113E67" w:rsidRPr="00465E7F">
        <w:rPr>
          <w:rFonts w:ascii="Open Sans" w:hAnsi="Open Sans" w:cs="Open Sans"/>
          <w:color w:val="585859"/>
          <w:sz w:val="20"/>
          <w:szCs w:val="20"/>
        </w:rPr>
        <w:t>Sphä</w:t>
      </w:r>
      <w:r w:rsidR="00113E67" w:rsidRPr="00465E7F">
        <w:rPr>
          <w:rFonts w:ascii="Arial" w:hAnsi="Arial" w:cs="Arial"/>
          <w:color w:val="585859"/>
          <w:sz w:val="20"/>
          <w:szCs w:val="20"/>
        </w:rPr>
        <w:t>r</w:t>
      </w:r>
      <w:r w:rsidR="00113E67" w:rsidRPr="00465E7F">
        <w:rPr>
          <w:rFonts w:ascii="Open Sans" w:hAnsi="Open Sans" w:cs="Open Sans"/>
          <w:color w:val="585859"/>
          <w:sz w:val="20"/>
          <w:szCs w:val="20"/>
        </w:rPr>
        <w:t>e</w:t>
      </w:r>
      <w:r w:rsidRPr="00465E7F">
        <w:rPr>
          <w:rFonts w:ascii="Open Sans" w:hAnsi="Open Sans" w:cs="Open Sans"/>
          <w:color w:val="585859"/>
          <w:sz w:val="20"/>
          <w:szCs w:val="20"/>
        </w:rPr>
        <w:t xml:space="preserve"> des Kunden zuzurechnen sind, so ist der Kunde verpflichtet,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jeden weiteren Zustellversuch die daraus resultierenden Versand- und Lieferkosten zu tragen.</w:t>
      </w:r>
    </w:p>
    <w:p w14:paraId="26CCF568" w14:textId="4AC8260E"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4.10. Der Kunde verpflichtet sich, die gelieferte Ware innerhalb angemessener Frist auf </w:t>
      </w:r>
      <w:r w:rsidR="00113E67" w:rsidRPr="00465E7F">
        <w:rPr>
          <w:rFonts w:ascii="Open Sans" w:hAnsi="Open Sans" w:cs="Open Sans"/>
          <w:color w:val="585859"/>
          <w:sz w:val="20"/>
          <w:szCs w:val="20"/>
        </w:rPr>
        <w:t>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ereinstimmung</w:t>
      </w:r>
      <w:r w:rsidRPr="00465E7F">
        <w:rPr>
          <w:rFonts w:ascii="Open Sans" w:hAnsi="Open Sans" w:cs="Open Sans"/>
          <w:color w:val="585859"/>
          <w:sz w:val="20"/>
          <w:szCs w:val="20"/>
        </w:rPr>
        <w:t xml:space="preserve"> mit der vereinbarten Spezifikation und </w:t>
      </w:r>
      <w:r w:rsidR="00113E67" w:rsidRPr="00465E7F">
        <w:rPr>
          <w:rFonts w:ascii="Open Sans" w:hAnsi="Open Sans" w:cs="Open Sans"/>
          <w:color w:val="585859"/>
          <w:sz w:val="20"/>
          <w:szCs w:val="20"/>
        </w:rPr>
        <w:t>allfä</w:t>
      </w:r>
      <w:r w:rsidR="00113E67" w:rsidRPr="00465E7F">
        <w:rPr>
          <w:rFonts w:ascii="Arial" w:hAnsi="Arial" w:cs="Arial"/>
          <w:color w:val="585859"/>
          <w:sz w:val="20"/>
          <w:szCs w:val="20"/>
        </w:rPr>
        <w:t>l</w:t>
      </w:r>
      <w:r w:rsidR="00113E67"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Mä</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gel</w:t>
      </w:r>
      <w:r w:rsidRPr="00465E7F">
        <w:rPr>
          <w:rFonts w:ascii="Open Sans" w:hAnsi="Open Sans" w:cs="Open Sans"/>
          <w:color w:val="585859"/>
          <w:sz w:val="20"/>
          <w:szCs w:val="20"/>
        </w:rPr>
        <w:t xml:space="preserve"> zu untersuchen. </w:t>
      </w:r>
      <w:r w:rsidR="00113E67" w:rsidRPr="00465E7F">
        <w:rPr>
          <w:rFonts w:ascii="Open Sans" w:hAnsi="Open Sans" w:cs="Open Sans"/>
          <w:color w:val="585859"/>
          <w:sz w:val="20"/>
          <w:szCs w:val="20"/>
        </w:rPr>
        <w:t>Allfä</w:t>
      </w:r>
      <w:r w:rsidR="00113E67" w:rsidRPr="00465E7F">
        <w:rPr>
          <w:rFonts w:ascii="Arial" w:hAnsi="Arial" w:cs="Arial"/>
          <w:color w:val="585859"/>
          <w:sz w:val="20"/>
          <w:szCs w:val="20"/>
        </w:rPr>
        <w:t>l</w:t>
      </w:r>
      <w:r w:rsidR="00113E67"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Schä</w:t>
      </w:r>
      <w:r w:rsidR="00113E67" w:rsidRPr="00465E7F">
        <w:rPr>
          <w:rFonts w:ascii="Arial" w:hAnsi="Arial" w:cs="Arial"/>
          <w:color w:val="585859"/>
          <w:sz w:val="20"/>
          <w:szCs w:val="20"/>
        </w:rPr>
        <w:t>d</w:t>
      </w:r>
      <w:r w:rsidR="00113E67" w:rsidRPr="00465E7F">
        <w:rPr>
          <w:rFonts w:ascii="Open Sans" w:hAnsi="Open Sans" w:cs="Open Sans"/>
          <w:color w:val="585859"/>
          <w:sz w:val="20"/>
          <w:szCs w:val="20"/>
        </w:rPr>
        <w:t>en</w:t>
      </w:r>
      <w:r w:rsidRPr="00465E7F">
        <w:rPr>
          <w:rFonts w:ascii="Open Sans" w:hAnsi="Open Sans" w:cs="Open Sans"/>
          <w:color w:val="585859"/>
          <w:sz w:val="20"/>
          <w:szCs w:val="20"/>
        </w:rPr>
        <w:t xml:space="preserve"> oder </w:t>
      </w:r>
      <w:r w:rsidR="00113E67" w:rsidRPr="00465E7F">
        <w:rPr>
          <w:rFonts w:ascii="Open Sans" w:hAnsi="Open Sans" w:cs="Open Sans"/>
          <w:color w:val="585859"/>
          <w:sz w:val="20"/>
          <w:szCs w:val="20"/>
        </w:rPr>
        <w:t>Mä</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gel</w:t>
      </w:r>
      <w:r w:rsidRPr="00465E7F">
        <w:rPr>
          <w:rFonts w:ascii="Open Sans" w:hAnsi="Open Sans" w:cs="Open Sans"/>
          <w:color w:val="585859"/>
          <w:sz w:val="20"/>
          <w:szCs w:val="20"/>
        </w:rPr>
        <w:t xml:space="preserve"> sind</w:t>
      </w:r>
      <w:r w:rsidR="00113E67" w:rsidRPr="00465E7F">
        <w:rPr>
          <w:rFonts w:ascii="Open Sans" w:hAnsi="Open Sans" w:cs="Open Sans"/>
          <w:color w:val="585859"/>
          <w:sz w:val="20"/>
          <w:szCs w:val="20"/>
        </w:rPr>
        <w:t xml:space="preserve"> der Schimautz GmbH</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unverzü</w:t>
      </w:r>
      <w:r w:rsidR="00113E67" w:rsidRPr="00465E7F">
        <w:rPr>
          <w:rFonts w:ascii="Arial" w:hAnsi="Arial" w:cs="Arial"/>
          <w:color w:val="585859"/>
          <w:sz w:val="20"/>
          <w:szCs w:val="20"/>
        </w:rPr>
        <w:t>g</w:t>
      </w:r>
      <w:r w:rsidR="00113E67"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mitzuteilen. Kunden, die nicht Verbraucher im Sinne des Konsumentenschutzgesetzes sind („Verbraucher“), sind bei sonstigem Verlust der Gew</w:t>
      </w:r>
      <w:r w:rsidR="00113E67" w:rsidRPr="00465E7F">
        <w:rPr>
          <w:rFonts w:ascii="Open Sans" w:hAnsi="Open Sans" w:cs="Open Sans"/>
          <w:color w:val="585859"/>
          <w:sz w:val="20"/>
          <w:szCs w:val="20"/>
        </w:rPr>
        <w:t>ä</w:t>
      </w:r>
      <w:r w:rsidRPr="00465E7F">
        <w:rPr>
          <w:rFonts w:ascii="Open Sans" w:hAnsi="Open Sans" w:cs="Open Sans"/>
          <w:color w:val="585859"/>
          <w:sz w:val="20"/>
          <w:szCs w:val="20"/>
        </w:rPr>
        <w:t>hrleistungsanspr</w:t>
      </w:r>
      <w:r w:rsidR="00465E7F" w:rsidRPr="00465E7F">
        <w:rPr>
          <w:rFonts w:ascii="Open Sans" w:hAnsi="Open Sans" w:cs="Open Sans"/>
          <w:color w:val="585859"/>
          <w:sz w:val="20"/>
          <w:szCs w:val="20"/>
        </w:rPr>
        <w:t>ü</w:t>
      </w:r>
      <w:r w:rsidRPr="00465E7F">
        <w:rPr>
          <w:rFonts w:ascii="Open Sans" w:hAnsi="Open Sans" w:cs="Open Sans"/>
          <w:color w:val="585859"/>
          <w:sz w:val="20"/>
          <w:szCs w:val="20"/>
        </w:rPr>
        <w:t xml:space="preserve">che verpflichtet, </w:t>
      </w:r>
      <w:r w:rsidR="00113E67" w:rsidRPr="00465E7F">
        <w:rPr>
          <w:rFonts w:ascii="Open Sans" w:hAnsi="Open Sans" w:cs="Open Sans"/>
          <w:color w:val="585859"/>
          <w:sz w:val="20"/>
          <w:szCs w:val="20"/>
        </w:rPr>
        <w:t>unverzü</w:t>
      </w:r>
      <w:r w:rsidR="00113E67" w:rsidRPr="00465E7F">
        <w:rPr>
          <w:rFonts w:ascii="Arial" w:hAnsi="Arial" w:cs="Arial"/>
          <w:color w:val="585859"/>
          <w:sz w:val="20"/>
          <w:szCs w:val="20"/>
        </w:rPr>
        <w:t>g</w:t>
      </w:r>
      <w:r w:rsidR="00113E67"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lä</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gstens</w:t>
      </w:r>
      <w:r w:rsidRPr="00465E7F">
        <w:rPr>
          <w:rFonts w:ascii="Open Sans" w:hAnsi="Open Sans" w:cs="Open Sans"/>
          <w:color w:val="585859"/>
          <w:sz w:val="20"/>
          <w:szCs w:val="20"/>
        </w:rPr>
        <w:t xml:space="preserve"> jedoch binnen drei Werktagen ab Kenntnis, von </w:t>
      </w:r>
      <w:r w:rsidR="00113E67" w:rsidRPr="00465E7F">
        <w:rPr>
          <w:rFonts w:ascii="Open Sans" w:hAnsi="Open Sans" w:cs="Open Sans"/>
          <w:color w:val="585859"/>
          <w:sz w:val="20"/>
          <w:szCs w:val="20"/>
        </w:rPr>
        <w:t>allfä</w:t>
      </w:r>
      <w:r w:rsidR="00113E67" w:rsidRPr="00465E7F">
        <w:rPr>
          <w:rFonts w:ascii="Arial" w:hAnsi="Arial" w:cs="Arial"/>
          <w:color w:val="585859"/>
          <w:sz w:val="20"/>
          <w:szCs w:val="20"/>
        </w:rPr>
        <w:t>l</w:t>
      </w:r>
      <w:r w:rsidR="00113E67" w:rsidRPr="00465E7F">
        <w:rPr>
          <w:rFonts w:ascii="Open Sans" w:hAnsi="Open Sans" w:cs="Open Sans"/>
          <w:color w:val="585859"/>
          <w:sz w:val="20"/>
          <w:szCs w:val="20"/>
        </w:rPr>
        <w:t>ligen</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Mä</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geln</w:t>
      </w:r>
      <w:r w:rsidRPr="00465E7F">
        <w:rPr>
          <w:rFonts w:ascii="Open Sans" w:hAnsi="Open Sans" w:cs="Open Sans"/>
          <w:color w:val="585859"/>
          <w:sz w:val="20"/>
          <w:szCs w:val="20"/>
        </w:rPr>
        <w:t xml:space="preserve"> zu informieren.</w:t>
      </w:r>
    </w:p>
    <w:p w14:paraId="1FEF58A5"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4.11. Konventionalstrafe: Unbeschadet vom Eintritt oder vom Umfang eines tatsächlich eingetretenen Schadens sind wir berechtigt, für den Fall der Nichterfüllung oder der nicht gehörigen Erfüllung der vereinbarten Leistung, eine Konventionalstrafe in Höhe von 10 % des vereinbarten Gesamtpreises ohne Nachweis des tatsächlichen Schadens zu verrechnen.</w:t>
      </w:r>
    </w:p>
    <w:p w14:paraId="3C287ED2" w14:textId="7275153B"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Entgelt und Zahlungen</w:t>
      </w:r>
      <w:r w:rsidRPr="00465E7F">
        <w:rPr>
          <w:rFonts w:ascii="Open Sans" w:hAnsi="Open Sans" w:cs="Open Sans"/>
          <w:color w:val="585859"/>
          <w:sz w:val="20"/>
          <w:szCs w:val="20"/>
        </w:rPr>
        <w:br/>
        <w:t xml:space="preserve">5.1. Preise sind nicht als Pauschalpreise zu verstehen.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vom Kunden beauftragte Leistungen, die im Angebot keine Deckung finden, hat die </w:t>
      </w:r>
      <w:r w:rsidR="00113E67"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Anspruch auf das angemessene Entgelt.</w:t>
      </w:r>
    </w:p>
    <w:p w14:paraId="7895FFB3"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5.2. Zahlungen sind prompt und ohne Abzug zu leisten.</w:t>
      </w:r>
    </w:p>
    <w:p w14:paraId="2D7F65D2" w14:textId="2EF3962B"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lastRenderedPageBreak/>
        <w:t xml:space="preserve">5.3. Die Berechtigung zum Skontoabzug bedarf einer </w:t>
      </w:r>
      <w:r w:rsidR="00113E67" w:rsidRPr="00465E7F">
        <w:rPr>
          <w:rFonts w:ascii="Open Sans" w:hAnsi="Open Sans" w:cs="Open Sans"/>
          <w:color w:val="585859"/>
          <w:sz w:val="20"/>
          <w:szCs w:val="20"/>
        </w:rPr>
        <w:t>ausdrü</w:t>
      </w:r>
      <w:r w:rsidR="00113E67" w:rsidRPr="00465E7F">
        <w:rPr>
          <w:rFonts w:ascii="Arial" w:hAnsi="Arial" w:cs="Arial"/>
          <w:color w:val="585859"/>
          <w:sz w:val="20"/>
          <w:szCs w:val="20"/>
        </w:rPr>
        <w:t>c</w:t>
      </w:r>
      <w:r w:rsidR="00113E67" w:rsidRPr="00465E7F">
        <w:rPr>
          <w:rFonts w:ascii="Open Sans" w:hAnsi="Open Sans" w:cs="Open Sans"/>
          <w:color w:val="585859"/>
          <w:sz w:val="20"/>
          <w:szCs w:val="20"/>
        </w:rPr>
        <w:t>klichen</w:t>
      </w:r>
      <w:r w:rsidRPr="00465E7F">
        <w:rPr>
          <w:rFonts w:ascii="Open Sans" w:hAnsi="Open Sans" w:cs="Open Sans"/>
          <w:color w:val="585859"/>
          <w:sz w:val="20"/>
          <w:szCs w:val="20"/>
        </w:rPr>
        <w:t xml:space="preserve"> Vereinbarung.</w:t>
      </w:r>
    </w:p>
    <w:p w14:paraId="0B72036E" w14:textId="507B4B8A"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5.4. Ist eine Anzahlung vereinbart, ist </w:t>
      </w:r>
      <w:r w:rsidR="00113E67" w:rsidRPr="00465E7F">
        <w:rPr>
          <w:rFonts w:ascii="Open Sans" w:hAnsi="Open Sans" w:cs="Open Sans"/>
          <w:color w:val="585859"/>
          <w:sz w:val="20"/>
          <w:szCs w:val="20"/>
        </w:rPr>
        <w:t>die Schimautz GmbH</w:t>
      </w:r>
      <w:r w:rsidRPr="00465E7F">
        <w:rPr>
          <w:rFonts w:ascii="Open Sans" w:hAnsi="Open Sans" w:cs="Open Sans"/>
          <w:color w:val="585859"/>
          <w:sz w:val="20"/>
          <w:szCs w:val="20"/>
        </w:rPr>
        <w:t xml:space="preserve"> zur Warenlieferung und/ oder Leistungserbringung erst nach Eingang einer vereinbarten Anzahlung verpflichtet.</w:t>
      </w:r>
    </w:p>
    <w:p w14:paraId="2FFA5A25" w14:textId="3CAB9541"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5.5. Im Fall eines Zahlungsverzuges werden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Kunden, die Verbraucher sind, Verzugszinsen in der </w:t>
      </w:r>
      <w:r w:rsidR="00113E67" w:rsidRPr="00465E7F">
        <w:rPr>
          <w:rFonts w:ascii="Open Sans" w:hAnsi="Open Sans" w:cs="Open Sans"/>
          <w:color w:val="585859"/>
          <w:sz w:val="20"/>
          <w:szCs w:val="20"/>
        </w:rPr>
        <w:t>Hö</w:t>
      </w:r>
      <w:r w:rsidR="00113E67" w:rsidRPr="00465E7F">
        <w:rPr>
          <w:rFonts w:ascii="Arial" w:hAnsi="Arial" w:cs="Arial"/>
          <w:color w:val="585859"/>
          <w:sz w:val="20"/>
          <w:szCs w:val="20"/>
        </w:rPr>
        <w:t>h</w:t>
      </w:r>
      <w:r w:rsidR="00113E67" w:rsidRPr="00465E7F">
        <w:rPr>
          <w:rFonts w:ascii="Open Sans" w:hAnsi="Open Sans" w:cs="Open Sans"/>
          <w:color w:val="585859"/>
          <w:sz w:val="20"/>
          <w:szCs w:val="20"/>
        </w:rPr>
        <w:t>e</w:t>
      </w:r>
      <w:r w:rsidRPr="00465E7F">
        <w:rPr>
          <w:rFonts w:ascii="Open Sans" w:hAnsi="Open Sans" w:cs="Open Sans"/>
          <w:color w:val="585859"/>
          <w:sz w:val="20"/>
          <w:szCs w:val="20"/>
        </w:rPr>
        <w:t xml:space="preserve"> von 5% pro Jahr und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Unternehmer 9,2 Prozentpunkte </w:t>
      </w:r>
      <w:r w:rsidR="00113E67" w:rsidRPr="00465E7F">
        <w:rPr>
          <w:rFonts w:ascii="Open Sans" w:hAnsi="Open Sans" w:cs="Open Sans"/>
          <w:color w:val="585859"/>
          <w:sz w:val="20"/>
          <w:szCs w:val="20"/>
        </w:rPr>
        <w:t>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w:t>
      </w:r>
      <w:r w:rsidRPr="00465E7F">
        <w:rPr>
          <w:rFonts w:ascii="Open Sans" w:hAnsi="Open Sans" w:cs="Open Sans"/>
          <w:color w:val="585859"/>
          <w:sz w:val="20"/>
          <w:szCs w:val="20"/>
        </w:rPr>
        <w:t xml:space="preserve"> dem Basiszinssatz pro Jahr vereinbart. Die Geltendmachung eines </w:t>
      </w:r>
      <w:proofErr w:type="gramStart"/>
      <w:r w:rsidR="00113E67" w:rsidRPr="00465E7F">
        <w:rPr>
          <w:rFonts w:ascii="Open Sans" w:hAnsi="Open Sans" w:cs="Open Sans"/>
          <w:color w:val="585859"/>
          <w:sz w:val="20"/>
          <w:szCs w:val="20"/>
        </w:rPr>
        <w:t>darü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w:t>
      </w:r>
      <w:r w:rsidRPr="00465E7F">
        <w:rPr>
          <w:rFonts w:ascii="Open Sans" w:hAnsi="Open Sans" w:cs="Open Sans"/>
          <w:color w:val="585859"/>
          <w:sz w:val="20"/>
          <w:szCs w:val="20"/>
        </w:rPr>
        <w:t xml:space="preserve"> hinausgehenden</w:t>
      </w:r>
      <w:proofErr w:type="gramEnd"/>
      <w:r w:rsidRPr="00465E7F">
        <w:rPr>
          <w:rFonts w:ascii="Open Sans" w:hAnsi="Open Sans" w:cs="Open Sans"/>
          <w:color w:val="585859"/>
          <w:sz w:val="20"/>
          <w:szCs w:val="20"/>
        </w:rPr>
        <w:t xml:space="preserve"> Verzugsschadens bleibt vorbehalten.</w:t>
      </w:r>
    </w:p>
    <w:p w14:paraId="32610659" w14:textId="4FA1FE75"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5.6. Bei </w:t>
      </w:r>
      <w:r w:rsidR="00113E67" w:rsidRPr="00465E7F">
        <w:rPr>
          <w:rFonts w:ascii="Open Sans" w:hAnsi="Open Sans" w:cs="Open Sans"/>
          <w:color w:val="585859"/>
          <w:sz w:val="20"/>
          <w:szCs w:val="20"/>
        </w:rPr>
        <w:t>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erschreitung</w:t>
      </w:r>
      <w:r w:rsidRPr="00465E7F">
        <w:rPr>
          <w:rFonts w:ascii="Open Sans" w:hAnsi="Open Sans" w:cs="Open Sans"/>
          <w:color w:val="585859"/>
          <w:sz w:val="20"/>
          <w:szCs w:val="20"/>
        </w:rPr>
        <w:t xml:space="preserve"> der Zahlungsfrist verfallen </w:t>
      </w:r>
      <w:r w:rsidR="00113E67" w:rsidRPr="00465E7F">
        <w:rPr>
          <w:rFonts w:ascii="Open Sans" w:hAnsi="Open Sans" w:cs="Open Sans"/>
          <w:color w:val="585859"/>
          <w:sz w:val="20"/>
          <w:szCs w:val="20"/>
        </w:rPr>
        <w:t>gewä</w:t>
      </w:r>
      <w:r w:rsidR="00113E67" w:rsidRPr="00465E7F">
        <w:rPr>
          <w:rFonts w:ascii="Arial" w:hAnsi="Arial" w:cs="Arial"/>
          <w:color w:val="585859"/>
          <w:sz w:val="20"/>
          <w:szCs w:val="20"/>
        </w:rPr>
        <w:t>h</w:t>
      </w:r>
      <w:r w:rsidR="00113E67" w:rsidRPr="00465E7F">
        <w:rPr>
          <w:rFonts w:ascii="Open Sans" w:hAnsi="Open Sans" w:cs="Open Sans"/>
          <w:color w:val="585859"/>
          <w:sz w:val="20"/>
          <w:szCs w:val="20"/>
        </w:rPr>
        <w:t>rte</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Vergü</w:t>
      </w:r>
      <w:r w:rsidR="00113E67" w:rsidRPr="00465E7F">
        <w:rPr>
          <w:rFonts w:ascii="Arial" w:hAnsi="Arial" w:cs="Arial"/>
          <w:color w:val="585859"/>
          <w:sz w:val="20"/>
          <w:szCs w:val="20"/>
        </w:rPr>
        <w:t>n</w:t>
      </w:r>
      <w:r w:rsidR="00113E67" w:rsidRPr="00465E7F">
        <w:rPr>
          <w:rFonts w:ascii="Open Sans" w:hAnsi="Open Sans" w:cs="Open Sans"/>
          <w:color w:val="585859"/>
          <w:sz w:val="20"/>
          <w:szCs w:val="20"/>
        </w:rPr>
        <w:t>stigungen</w:t>
      </w:r>
      <w:r w:rsidRPr="00465E7F">
        <w:rPr>
          <w:rFonts w:ascii="Open Sans" w:hAnsi="Open Sans" w:cs="Open Sans"/>
          <w:color w:val="585859"/>
          <w:sz w:val="20"/>
          <w:szCs w:val="20"/>
        </w:rPr>
        <w:t xml:space="preserve"> (insbesondere Skonti und Rabatte).</w:t>
      </w:r>
    </w:p>
    <w:p w14:paraId="4F3D540E" w14:textId="6F04552D"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5.7. Eine Aufrechnungsbefugnis steht dem Kunden mit eigenen Forderungen gegen Forderungen der </w:t>
      </w:r>
      <w:r w:rsidR="00113E67"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nur insofern zu, als Gegenanspr</w:t>
      </w:r>
      <w:r w:rsidR="00113E67" w:rsidRPr="00465E7F">
        <w:rPr>
          <w:rFonts w:ascii="Open Sans" w:hAnsi="Open Sans" w:cs="Open Sans"/>
          <w:color w:val="585859"/>
          <w:sz w:val="20"/>
          <w:szCs w:val="20"/>
        </w:rPr>
        <w:t>ü</w:t>
      </w:r>
      <w:r w:rsidRPr="00465E7F">
        <w:rPr>
          <w:rFonts w:ascii="Open Sans" w:hAnsi="Open Sans" w:cs="Open Sans"/>
          <w:color w:val="585859"/>
          <w:sz w:val="20"/>
          <w:szCs w:val="20"/>
        </w:rPr>
        <w:t xml:space="preserve">che gerichtlich festgestellt oder anerkannt sind. Kunden die Verbraucher sind, steht eine Aufrechnungsbefugnis </w:t>
      </w:r>
      <w:r w:rsidR="00113E67" w:rsidRPr="00465E7F">
        <w:rPr>
          <w:rFonts w:ascii="Open Sans" w:hAnsi="Open Sans" w:cs="Open Sans"/>
          <w:color w:val="585859"/>
          <w:sz w:val="20"/>
          <w:szCs w:val="20"/>
        </w:rPr>
        <w:t>darü</w:t>
      </w:r>
      <w:r w:rsidR="00113E67" w:rsidRPr="00465E7F">
        <w:rPr>
          <w:rFonts w:ascii="Arial" w:hAnsi="Arial" w:cs="Arial"/>
          <w:color w:val="585859"/>
          <w:sz w:val="20"/>
          <w:szCs w:val="20"/>
        </w:rPr>
        <w:t>b</w:t>
      </w:r>
      <w:r w:rsidR="00113E67" w:rsidRPr="00465E7F">
        <w:rPr>
          <w:rFonts w:ascii="Open Sans" w:hAnsi="Open Sans" w:cs="Open Sans"/>
          <w:color w:val="585859"/>
          <w:sz w:val="20"/>
          <w:szCs w:val="20"/>
        </w:rPr>
        <w:t>er</w:t>
      </w:r>
      <w:r w:rsidRPr="00465E7F">
        <w:rPr>
          <w:rFonts w:ascii="Open Sans" w:hAnsi="Open Sans" w:cs="Open Sans"/>
          <w:color w:val="585859"/>
          <w:sz w:val="20"/>
          <w:szCs w:val="20"/>
        </w:rPr>
        <w:t xml:space="preserve"> hinaus dann zu, wenn Gegenanspr</w:t>
      </w:r>
      <w:r w:rsidR="00113E67" w:rsidRPr="00465E7F">
        <w:rPr>
          <w:rFonts w:ascii="Open Sans" w:hAnsi="Open Sans" w:cs="Open Sans"/>
          <w:color w:val="585859"/>
          <w:sz w:val="20"/>
          <w:szCs w:val="20"/>
        </w:rPr>
        <w:t>ü</w:t>
      </w:r>
      <w:r w:rsidRPr="00465E7F">
        <w:rPr>
          <w:rFonts w:ascii="Open Sans" w:hAnsi="Open Sans" w:cs="Open Sans"/>
          <w:color w:val="585859"/>
          <w:sz w:val="20"/>
          <w:szCs w:val="20"/>
        </w:rPr>
        <w:t xml:space="preserve">che im rechtlichen Zusammenhang mit der Zahlungsverbindlichkeit des Kunden stehen und im Fall der </w:t>
      </w:r>
      <w:r w:rsidR="00113E67" w:rsidRPr="00465E7F">
        <w:rPr>
          <w:rFonts w:ascii="Open Sans" w:hAnsi="Open Sans" w:cs="Open Sans"/>
          <w:color w:val="585859"/>
          <w:sz w:val="20"/>
          <w:szCs w:val="20"/>
        </w:rPr>
        <w:t>Zahlungsunfä</w:t>
      </w:r>
      <w:r w:rsidR="00113E67" w:rsidRPr="00465E7F">
        <w:rPr>
          <w:rFonts w:ascii="Arial" w:hAnsi="Arial" w:cs="Arial"/>
          <w:color w:val="585859"/>
          <w:sz w:val="20"/>
          <w:szCs w:val="20"/>
        </w:rPr>
        <w:t>h</w:t>
      </w:r>
      <w:r w:rsidR="00113E67" w:rsidRPr="00465E7F">
        <w:rPr>
          <w:rFonts w:ascii="Open Sans" w:hAnsi="Open Sans" w:cs="Open Sans"/>
          <w:color w:val="585859"/>
          <w:sz w:val="20"/>
          <w:szCs w:val="20"/>
        </w:rPr>
        <w:t>igkeit</w:t>
      </w:r>
      <w:r w:rsidRPr="00465E7F">
        <w:rPr>
          <w:rFonts w:ascii="Open Sans" w:hAnsi="Open Sans" w:cs="Open Sans"/>
          <w:color w:val="585859"/>
          <w:sz w:val="20"/>
          <w:szCs w:val="20"/>
        </w:rPr>
        <w:t xml:space="preserve"> der </w:t>
      </w:r>
      <w:r w:rsidR="00113E67" w:rsidRPr="00465E7F">
        <w:rPr>
          <w:rFonts w:ascii="Open Sans" w:hAnsi="Open Sans" w:cs="Open Sans"/>
          <w:color w:val="585859"/>
          <w:sz w:val="20"/>
          <w:szCs w:val="20"/>
        </w:rPr>
        <w:t>Schimautz GmbH</w:t>
      </w:r>
      <w:r w:rsidRPr="00465E7F">
        <w:rPr>
          <w:rFonts w:ascii="Open Sans" w:hAnsi="Open Sans" w:cs="Open Sans"/>
          <w:color w:val="585859"/>
          <w:sz w:val="20"/>
          <w:szCs w:val="20"/>
        </w:rPr>
        <w:t>.</w:t>
      </w:r>
    </w:p>
    <w:p w14:paraId="7ECE811D" w14:textId="2F55B156"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5.8. Der Kunde verpflichtet sich bei Verletzung seiner vertraglichen Verpflichtungen alle der </w:t>
      </w:r>
      <w:r w:rsidR="00113E67"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die zweckentsprechende Rechtsverfolgung angemessenen außergerichtlichen und gerichtlichen Kosten zu ersetzen. Mahnspesen </w:t>
      </w:r>
      <w:r w:rsidR="00113E67" w:rsidRPr="00465E7F">
        <w:rPr>
          <w:rFonts w:ascii="Open Sans" w:hAnsi="Open Sans" w:cs="Open Sans"/>
          <w:color w:val="585859"/>
          <w:sz w:val="20"/>
          <w:szCs w:val="20"/>
        </w:rPr>
        <w:t>fü</w:t>
      </w:r>
      <w:r w:rsidR="00113E67" w:rsidRPr="00465E7F">
        <w:rPr>
          <w:rFonts w:ascii="Arial" w:hAnsi="Arial" w:cs="Arial"/>
          <w:color w:val="585859"/>
          <w:sz w:val="20"/>
          <w:szCs w:val="20"/>
        </w:rPr>
        <w:t>r</w:t>
      </w:r>
      <w:r w:rsidRPr="00465E7F">
        <w:rPr>
          <w:rFonts w:ascii="Open Sans" w:hAnsi="Open Sans" w:cs="Open Sans"/>
          <w:color w:val="585859"/>
          <w:sz w:val="20"/>
          <w:szCs w:val="20"/>
        </w:rPr>
        <w:t xml:space="preserve"> jede einzelne Mahnung werden pauschal in </w:t>
      </w:r>
      <w:r w:rsidR="00113E67" w:rsidRPr="00465E7F">
        <w:rPr>
          <w:rFonts w:ascii="Open Sans" w:hAnsi="Open Sans" w:cs="Open Sans"/>
          <w:color w:val="585859"/>
          <w:sz w:val="20"/>
          <w:szCs w:val="20"/>
        </w:rPr>
        <w:t>Hö</w:t>
      </w:r>
      <w:r w:rsidR="00113E67" w:rsidRPr="00465E7F">
        <w:rPr>
          <w:rFonts w:ascii="Arial" w:hAnsi="Arial" w:cs="Arial"/>
          <w:color w:val="585859"/>
          <w:sz w:val="20"/>
          <w:szCs w:val="20"/>
        </w:rPr>
        <w:t>h</w:t>
      </w:r>
      <w:r w:rsidR="00113E67" w:rsidRPr="00465E7F">
        <w:rPr>
          <w:rFonts w:ascii="Open Sans" w:hAnsi="Open Sans" w:cs="Open Sans"/>
          <w:color w:val="585859"/>
          <w:sz w:val="20"/>
          <w:szCs w:val="20"/>
        </w:rPr>
        <w:t>e</w:t>
      </w:r>
      <w:r w:rsidRPr="00465E7F">
        <w:rPr>
          <w:rFonts w:ascii="Open Sans" w:hAnsi="Open Sans" w:cs="Open Sans"/>
          <w:color w:val="585859"/>
          <w:sz w:val="20"/>
          <w:szCs w:val="20"/>
        </w:rPr>
        <w:t xml:space="preserve"> von EUR 40,- in Rechnung gestellt.</w:t>
      </w:r>
    </w:p>
    <w:p w14:paraId="533C222E" w14:textId="36A296B9"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5.9. Unsere Preise gelten mangels besonderer Vereinbarung netto ab Lager ohne Verpackung und ohne Kommissionierungsentgelt. Die gesetzliche Umsatzsteuer ist in unseren Preisen nicht eingeschlossen; sie wird in gesetzlicher Höhe am Tage der Rechnungsstellung in der Rechnung gesondert ausgewiesen. Wir sind berechtigt, unsere Preise zu erhöhen, wenn zum Zeitpunkt der Lieferung eine unvor</w:t>
      </w:r>
      <w:r w:rsidR="00113E67" w:rsidRPr="00465E7F">
        <w:rPr>
          <w:rFonts w:ascii="Open Sans" w:hAnsi="Open Sans" w:cs="Open Sans"/>
          <w:color w:val="585859"/>
          <w:sz w:val="20"/>
          <w:szCs w:val="20"/>
        </w:rPr>
        <w:t>her</w:t>
      </w:r>
      <w:r w:rsidRPr="00465E7F">
        <w:rPr>
          <w:rFonts w:ascii="Open Sans" w:hAnsi="Open Sans" w:cs="Open Sans"/>
          <w:color w:val="585859"/>
          <w:sz w:val="20"/>
          <w:szCs w:val="20"/>
        </w:rPr>
        <w:t>gesehene, nicht von uns beeinflussbare Änderung der Preiskalkulation bestimmenden Umstände eintritt. Dies gilt insbesondere für Preisschwankungen von Vorlieferanten, nachträgliche Einführung oder Erhöhung von Steuern, Zöllen, sonstigen öffentlichen Abgaben und Frachten, sonstigen Nebengebühren, durch welche unsere Lieferung/Leistung unmittelbar oder mittelbar betroffen bzw. verteuert wird.</w:t>
      </w:r>
    </w:p>
    <w:p w14:paraId="44F8273C" w14:textId="0D8C6B35"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Garantie</w:t>
      </w:r>
      <w:r w:rsidRPr="00465E7F">
        <w:rPr>
          <w:rFonts w:ascii="Open Sans" w:hAnsi="Open Sans" w:cs="Open Sans"/>
          <w:color w:val="585859"/>
          <w:sz w:val="20"/>
          <w:szCs w:val="20"/>
        </w:rPr>
        <w:br/>
        <w:t xml:space="preserve">6.1. Als „Garantie“ bezeichnete Erklärungen von uns stellen lediglich gesetzliche (verlängerte)Gewährleistungs- und keine Garantiezusagen dar. Bei berechtigter Inanspruchnahme der Garantie ist die </w:t>
      </w:r>
      <w:r w:rsidR="00113E67"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nach eigener Wahl zur Behebung des Mangels oder zum Austausch des betroffenen Solarkollektors oder des PV-Moduls verpflichtet.</w:t>
      </w:r>
    </w:p>
    <w:p w14:paraId="7F06118B"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6.2. Für Photovoltaik-Module, Montagegestell und Wechselrichter gilt die Garantie des Herstellers.</w:t>
      </w:r>
    </w:p>
    <w:p w14:paraId="60D8462B"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6.4.a Die Inanspruchnahme der Garantie für thermische Sonnenkollektoren steht unter folgenden Bedingungen:</w:t>
      </w:r>
    </w:p>
    <w:p w14:paraId="6408D901" w14:textId="55B56EC3"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(i) Die Solarkollektoren wurden ausschließlich durch </w:t>
      </w:r>
      <w:r w:rsidR="00F04BD4" w:rsidRPr="00465E7F">
        <w:rPr>
          <w:rFonts w:ascii="Open Sans" w:hAnsi="Open Sans" w:cs="Open Sans"/>
          <w:color w:val="585859"/>
          <w:sz w:val="20"/>
          <w:szCs w:val="20"/>
        </w:rPr>
        <w:t>die Schimautz GmbH oder der Subunternehmenspartner</w:t>
      </w:r>
      <w:r w:rsidRPr="00465E7F">
        <w:rPr>
          <w:rFonts w:ascii="Open Sans" w:hAnsi="Open Sans" w:cs="Open Sans"/>
          <w:color w:val="585859"/>
          <w:sz w:val="20"/>
          <w:szCs w:val="20"/>
        </w:rPr>
        <w:t xml:space="preserve"> montiert und installiert;</w:t>
      </w:r>
    </w:p>
    <w:p w14:paraId="4279DF18" w14:textId="76579FA5"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(ii) aufgetretene </w:t>
      </w:r>
      <w:r w:rsidR="00F04BD4" w:rsidRPr="00465E7F">
        <w:rPr>
          <w:rFonts w:ascii="Open Sans" w:hAnsi="Open Sans" w:cs="Open Sans"/>
          <w:color w:val="585859"/>
          <w:sz w:val="20"/>
          <w:szCs w:val="20"/>
        </w:rPr>
        <w:t>Mä</w:t>
      </w:r>
      <w:r w:rsidR="00F04BD4" w:rsidRPr="00465E7F">
        <w:rPr>
          <w:rFonts w:ascii="Arial" w:hAnsi="Arial" w:cs="Arial"/>
          <w:color w:val="585859"/>
          <w:sz w:val="20"/>
          <w:szCs w:val="20"/>
        </w:rPr>
        <w:t>n</w:t>
      </w:r>
      <w:r w:rsidR="00F04BD4" w:rsidRPr="00465E7F">
        <w:rPr>
          <w:rFonts w:ascii="Open Sans" w:hAnsi="Open Sans" w:cs="Open Sans"/>
          <w:color w:val="585859"/>
          <w:sz w:val="20"/>
          <w:szCs w:val="20"/>
        </w:rPr>
        <w:t>gel</w:t>
      </w:r>
      <w:r w:rsidRPr="00465E7F">
        <w:rPr>
          <w:rFonts w:ascii="Open Sans" w:hAnsi="Open Sans" w:cs="Open Sans"/>
          <w:color w:val="585859"/>
          <w:sz w:val="20"/>
          <w:szCs w:val="20"/>
        </w:rPr>
        <w:t xml:space="preserve">, die zur Inanspruchnahme der Garantie berechtigen, </w:t>
      </w:r>
      <w:r w:rsidR="00F04BD4" w:rsidRPr="00465E7F">
        <w:rPr>
          <w:rFonts w:ascii="Open Sans" w:hAnsi="Open Sans" w:cs="Open Sans"/>
          <w:color w:val="585859"/>
          <w:sz w:val="20"/>
          <w:szCs w:val="20"/>
        </w:rPr>
        <w:t>werden</w:t>
      </w:r>
      <w:r w:rsidRPr="00465E7F">
        <w:rPr>
          <w:rFonts w:ascii="Open Sans" w:hAnsi="Open Sans" w:cs="Open Sans"/>
          <w:color w:val="585859"/>
          <w:sz w:val="20"/>
          <w:szCs w:val="20"/>
        </w:rPr>
        <w:t xml:space="preserve"> </w:t>
      </w:r>
      <w:r w:rsidR="00F04BD4" w:rsidRPr="00465E7F">
        <w:rPr>
          <w:rFonts w:ascii="Open Sans" w:hAnsi="Open Sans" w:cs="Open Sans"/>
          <w:color w:val="585859"/>
          <w:sz w:val="20"/>
          <w:szCs w:val="20"/>
        </w:rPr>
        <w:t>unverzü</w:t>
      </w:r>
      <w:r w:rsidR="00F04BD4" w:rsidRPr="00465E7F">
        <w:rPr>
          <w:rFonts w:ascii="Arial" w:hAnsi="Arial" w:cs="Arial"/>
          <w:color w:val="585859"/>
          <w:sz w:val="20"/>
          <w:szCs w:val="20"/>
        </w:rPr>
        <w:t>g</w:t>
      </w:r>
      <w:r w:rsidR="00F04BD4"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bekanntgegeben;</w:t>
      </w:r>
    </w:p>
    <w:p w14:paraId="58706C7E" w14:textId="2111A0E2"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lastRenderedPageBreak/>
        <w:t xml:space="preserve">(iii) ein Nachweis </w:t>
      </w:r>
      <w:r w:rsidR="00F04BD4" w:rsidRPr="00465E7F">
        <w:rPr>
          <w:rFonts w:ascii="Open Sans" w:hAnsi="Open Sans" w:cs="Open Sans"/>
          <w:color w:val="585859"/>
          <w:sz w:val="20"/>
          <w:szCs w:val="20"/>
        </w:rPr>
        <w:t>ü</w:t>
      </w:r>
      <w:r w:rsidR="00F04BD4" w:rsidRPr="00465E7F">
        <w:rPr>
          <w:rFonts w:ascii="Arial" w:hAnsi="Arial" w:cs="Arial"/>
          <w:color w:val="585859"/>
          <w:sz w:val="20"/>
          <w:szCs w:val="20"/>
        </w:rPr>
        <w:t>b</w:t>
      </w:r>
      <w:r w:rsidR="00F04BD4" w:rsidRPr="00465E7F">
        <w:rPr>
          <w:rFonts w:ascii="Open Sans" w:hAnsi="Open Sans" w:cs="Open Sans"/>
          <w:color w:val="585859"/>
          <w:sz w:val="20"/>
          <w:szCs w:val="20"/>
        </w:rPr>
        <w:t>er</w:t>
      </w:r>
      <w:r w:rsidRPr="00465E7F">
        <w:rPr>
          <w:rFonts w:ascii="Open Sans" w:hAnsi="Open Sans" w:cs="Open Sans"/>
          <w:color w:val="585859"/>
          <w:sz w:val="20"/>
          <w:szCs w:val="20"/>
        </w:rPr>
        <w:t xml:space="preserve"> die durch die </w:t>
      </w:r>
      <w:r w:rsidR="00F04BD4"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F04BD4" w:rsidRPr="00465E7F">
        <w:rPr>
          <w:rFonts w:ascii="Open Sans" w:hAnsi="Open Sans" w:cs="Open Sans"/>
          <w:color w:val="585859"/>
          <w:sz w:val="20"/>
          <w:szCs w:val="20"/>
        </w:rPr>
        <w:t>durchgefü</w:t>
      </w:r>
      <w:r w:rsidR="00F04BD4" w:rsidRPr="00465E7F">
        <w:rPr>
          <w:rFonts w:ascii="Arial" w:hAnsi="Arial" w:cs="Arial"/>
          <w:color w:val="585859"/>
          <w:sz w:val="20"/>
          <w:szCs w:val="20"/>
        </w:rPr>
        <w:t>h</w:t>
      </w:r>
      <w:r w:rsidR="00F04BD4" w:rsidRPr="00465E7F">
        <w:rPr>
          <w:rFonts w:ascii="Open Sans" w:hAnsi="Open Sans" w:cs="Open Sans"/>
          <w:color w:val="585859"/>
          <w:sz w:val="20"/>
          <w:szCs w:val="20"/>
        </w:rPr>
        <w:t>rte</w:t>
      </w:r>
      <w:r w:rsidRPr="00465E7F">
        <w:rPr>
          <w:rFonts w:ascii="Open Sans" w:hAnsi="Open Sans" w:cs="Open Sans"/>
          <w:color w:val="585859"/>
          <w:sz w:val="20"/>
          <w:szCs w:val="20"/>
        </w:rPr>
        <w:t xml:space="preserve"> 2-jährliche </w:t>
      </w:r>
      <w:r w:rsidR="00F04BD4" w:rsidRPr="00465E7F">
        <w:rPr>
          <w:rFonts w:ascii="Open Sans" w:hAnsi="Open Sans" w:cs="Open Sans"/>
          <w:color w:val="585859"/>
          <w:sz w:val="20"/>
          <w:szCs w:val="20"/>
        </w:rPr>
        <w:t>Ü</w:t>
      </w:r>
      <w:r w:rsidR="00F04BD4" w:rsidRPr="00465E7F">
        <w:rPr>
          <w:rFonts w:ascii="Arial" w:hAnsi="Arial" w:cs="Arial"/>
          <w:color w:val="585859"/>
          <w:sz w:val="20"/>
          <w:szCs w:val="20"/>
        </w:rPr>
        <w:t>b</w:t>
      </w:r>
      <w:r w:rsidR="00F04BD4" w:rsidRPr="00465E7F">
        <w:rPr>
          <w:rFonts w:ascii="Open Sans" w:hAnsi="Open Sans" w:cs="Open Sans"/>
          <w:color w:val="585859"/>
          <w:sz w:val="20"/>
          <w:szCs w:val="20"/>
        </w:rPr>
        <w:t>erprüf</w:t>
      </w:r>
      <w:r w:rsidR="00F04BD4" w:rsidRPr="00465E7F">
        <w:rPr>
          <w:rFonts w:ascii="Arial" w:hAnsi="Arial" w:cs="Arial"/>
          <w:color w:val="585859"/>
          <w:sz w:val="20"/>
          <w:szCs w:val="20"/>
        </w:rPr>
        <w:t>u</w:t>
      </w:r>
      <w:r w:rsidR="00F04BD4" w:rsidRPr="00465E7F">
        <w:rPr>
          <w:rFonts w:ascii="Open Sans" w:hAnsi="Open Sans" w:cs="Open Sans"/>
          <w:color w:val="585859"/>
          <w:sz w:val="20"/>
          <w:szCs w:val="20"/>
        </w:rPr>
        <w:t>ng</w:t>
      </w:r>
      <w:r w:rsidRPr="00465E7F">
        <w:rPr>
          <w:rFonts w:ascii="Open Sans" w:hAnsi="Open Sans" w:cs="Open Sans"/>
          <w:color w:val="585859"/>
          <w:sz w:val="20"/>
          <w:szCs w:val="20"/>
        </w:rPr>
        <w:t xml:space="preserve"> und Wartung der Solarkollektoren liegt vor; und</w:t>
      </w:r>
    </w:p>
    <w:p w14:paraId="6BFEF044" w14:textId="54AF1C69"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(iv) es liegt kein sonstiger Grund vor, der einen Haftungsausschluss (Punkt 8.) </w:t>
      </w:r>
      <w:r w:rsidR="00F04BD4" w:rsidRPr="00465E7F">
        <w:rPr>
          <w:rFonts w:ascii="Open Sans" w:hAnsi="Open Sans" w:cs="Open Sans"/>
          <w:color w:val="585859"/>
          <w:sz w:val="20"/>
          <w:szCs w:val="20"/>
        </w:rPr>
        <w:t>begrü</w:t>
      </w:r>
      <w:r w:rsidR="00F04BD4" w:rsidRPr="00465E7F">
        <w:rPr>
          <w:rFonts w:ascii="Arial" w:hAnsi="Arial" w:cs="Arial"/>
          <w:color w:val="585859"/>
          <w:sz w:val="20"/>
          <w:szCs w:val="20"/>
        </w:rPr>
        <w:t>n</w:t>
      </w:r>
      <w:r w:rsidR="00F04BD4" w:rsidRPr="00465E7F">
        <w:rPr>
          <w:rFonts w:ascii="Open Sans" w:hAnsi="Open Sans" w:cs="Open Sans"/>
          <w:color w:val="585859"/>
          <w:sz w:val="20"/>
          <w:szCs w:val="20"/>
        </w:rPr>
        <w:t>det</w:t>
      </w:r>
      <w:r w:rsidRPr="00465E7F">
        <w:rPr>
          <w:rFonts w:ascii="Open Sans" w:hAnsi="Open Sans" w:cs="Open Sans"/>
          <w:color w:val="585859"/>
          <w:sz w:val="20"/>
          <w:szCs w:val="20"/>
        </w:rPr>
        <w:t>.</w:t>
      </w:r>
    </w:p>
    <w:p w14:paraId="2E546062"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6.4.b Die Inanspruchnahme der Garantie für Photovoltaikmodule steht unter folgenden Bedingungen:</w:t>
      </w:r>
    </w:p>
    <w:p w14:paraId="760256DB" w14:textId="2C4FC41C"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(i) Die PV-Module wurden ausschließlich durch </w:t>
      </w:r>
      <w:r w:rsidR="00F04BD4"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oder einer befugten Fachfirma montiert und abgenommen;</w:t>
      </w:r>
    </w:p>
    <w:p w14:paraId="52CB05CB" w14:textId="5D0C40B2"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(ii) aufgetretene </w:t>
      </w:r>
      <w:r w:rsidR="00F04BD4" w:rsidRPr="00465E7F">
        <w:rPr>
          <w:rFonts w:ascii="Open Sans" w:hAnsi="Open Sans" w:cs="Open Sans"/>
          <w:color w:val="585859"/>
          <w:sz w:val="20"/>
          <w:szCs w:val="20"/>
        </w:rPr>
        <w:t>Mä</w:t>
      </w:r>
      <w:r w:rsidR="00F04BD4" w:rsidRPr="00465E7F">
        <w:rPr>
          <w:rFonts w:ascii="Arial" w:hAnsi="Arial" w:cs="Arial"/>
          <w:color w:val="585859"/>
          <w:sz w:val="20"/>
          <w:szCs w:val="20"/>
        </w:rPr>
        <w:t>n</w:t>
      </w:r>
      <w:r w:rsidR="00F04BD4" w:rsidRPr="00465E7F">
        <w:rPr>
          <w:rFonts w:ascii="Open Sans" w:hAnsi="Open Sans" w:cs="Open Sans"/>
          <w:color w:val="585859"/>
          <w:sz w:val="20"/>
          <w:szCs w:val="20"/>
        </w:rPr>
        <w:t>gel</w:t>
      </w:r>
      <w:r w:rsidRPr="00465E7F">
        <w:rPr>
          <w:rFonts w:ascii="Open Sans" w:hAnsi="Open Sans" w:cs="Open Sans"/>
          <w:color w:val="585859"/>
          <w:sz w:val="20"/>
          <w:szCs w:val="20"/>
        </w:rPr>
        <w:t xml:space="preserve">, die zur Inanspruchnahme der Garantie berechtigen, </w:t>
      </w:r>
      <w:r w:rsidR="005C7E2E" w:rsidRPr="00465E7F">
        <w:rPr>
          <w:rFonts w:ascii="Open Sans" w:hAnsi="Open Sans" w:cs="Open Sans"/>
          <w:color w:val="585859"/>
          <w:sz w:val="20"/>
          <w:szCs w:val="20"/>
        </w:rPr>
        <w:t>werden</w:t>
      </w:r>
      <w:r w:rsidRPr="00465E7F">
        <w:rPr>
          <w:rFonts w:ascii="Open Sans" w:hAnsi="Open Sans" w:cs="Open Sans"/>
          <w:color w:val="585859"/>
          <w:sz w:val="20"/>
          <w:szCs w:val="20"/>
        </w:rPr>
        <w:t xml:space="preserve"> </w:t>
      </w:r>
      <w:r w:rsidR="005C7E2E"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5C7E2E" w:rsidRPr="00465E7F">
        <w:rPr>
          <w:rFonts w:ascii="Open Sans" w:hAnsi="Open Sans" w:cs="Open Sans"/>
          <w:color w:val="585859"/>
          <w:sz w:val="20"/>
          <w:szCs w:val="20"/>
        </w:rPr>
        <w:t>unverzü</w:t>
      </w:r>
      <w:r w:rsidR="005C7E2E" w:rsidRPr="00465E7F">
        <w:rPr>
          <w:rFonts w:ascii="Arial" w:hAnsi="Arial" w:cs="Arial"/>
          <w:color w:val="585859"/>
          <w:sz w:val="20"/>
          <w:szCs w:val="20"/>
        </w:rPr>
        <w:t>g</w:t>
      </w:r>
      <w:r w:rsidR="005C7E2E"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bekanntgegeben;</w:t>
      </w:r>
    </w:p>
    <w:p w14:paraId="60150B38" w14:textId="6605DFE7"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6.5. Aus ein und demselben Sachverhalt </w:t>
      </w:r>
      <w:r w:rsidR="005C7E2E" w:rsidRPr="00465E7F">
        <w:rPr>
          <w:rFonts w:ascii="Open Sans" w:hAnsi="Open Sans" w:cs="Open Sans"/>
          <w:color w:val="585859"/>
          <w:sz w:val="20"/>
          <w:szCs w:val="20"/>
        </w:rPr>
        <w:t>kö</w:t>
      </w:r>
      <w:r w:rsidR="005C7E2E" w:rsidRPr="00465E7F">
        <w:rPr>
          <w:rFonts w:ascii="Arial" w:hAnsi="Arial" w:cs="Arial"/>
          <w:color w:val="585859"/>
          <w:sz w:val="20"/>
          <w:szCs w:val="20"/>
        </w:rPr>
        <w:t>n</w:t>
      </w:r>
      <w:r w:rsidR="005C7E2E" w:rsidRPr="00465E7F">
        <w:rPr>
          <w:rFonts w:ascii="Open Sans" w:hAnsi="Open Sans" w:cs="Open Sans"/>
          <w:color w:val="585859"/>
          <w:sz w:val="20"/>
          <w:szCs w:val="20"/>
        </w:rPr>
        <w:t>nen</w:t>
      </w:r>
      <w:r w:rsidRPr="00465E7F">
        <w:rPr>
          <w:rFonts w:ascii="Open Sans" w:hAnsi="Open Sans" w:cs="Open Sans"/>
          <w:color w:val="585859"/>
          <w:sz w:val="20"/>
          <w:szCs w:val="20"/>
        </w:rPr>
        <w:t xml:space="preserve"> nicht gleichzeitig </w:t>
      </w:r>
      <w:r w:rsidR="005C7E2E" w:rsidRPr="00465E7F">
        <w:rPr>
          <w:rFonts w:ascii="Open Sans" w:hAnsi="Open Sans" w:cs="Open Sans"/>
          <w:color w:val="585859"/>
          <w:sz w:val="20"/>
          <w:szCs w:val="20"/>
        </w:rPr>
        <w:t>Ansprü</w:t>
      </w:r>
      <w:r w:rsidR="005C7E2E" w:rsidRPr="00465E7F">
        <w:rPr>
          <w:rFonts w:ascii="Arial" w:hAnsi="Arial" w:cs="Arial"/>
          <w:color w:val="585859"/>
          <w:sz w:val="20"/>
          <w:szCs w:val="20"/>
        </w:rPr>
        <w:t>c</w:t>
      </w:r>
      <w:r w:rsidR="005C7E2E" w:rsidRPr="00465E7F">
        <w:rPr>
          <w:rFonts w:ascii="Open Sans" w:hAnsi="Open Sans" w:cs="Open Sans"/>
          <w:color w:val="585859"/>
          <w:sz w:val="20"/>
          <w:szCs w:val="20"/>
        </w:rPr>
        <w:t>he</w:t>
      </w:r>
      <w:r w:rsidRPr="00465E7F">
        <w:rPr>
          <w:rFonts w:ascii="Open Sans" w:hAnsi="Open Sans" w:cs="Open Sans"/>
          <w:color w:val="585859"/>
          <w:sz w:val="20"/>
          <w:szCs w:val="20"/>
        </w:rPr>
        <w:t xml:space="preserve"> aus Garantie und </w:t>
      </w:r>
      <w:r w:rsidR="005C7E2E" w:rsidRPr="00465E7F">
        <w:rPr>
          <w:rFonts w:ascii="Open Sans" w:hAnsi="Open Sans" w:cs="Open Sans"/>
          <w:color w:val="585859"/>
          <w:sz w:val="20"/>
          <w:szCs w:val="20"/>
        </w:rPr>
        <w:t>Gewä</w:t>
      </w:r>
      <w:r w:rsidR="005C7E2E" w:rsidRPr="00465E7F">
        <w:rPr>
          <w:rFonts w:ascii="Arial" w:hAnsi="Arial" w:cs="Arial"/>
          <w:color w:val="585859"/>
          <w:sz w:val="20"/>
          <w:szCs w:val="20"/>
        </w:rPr>
        <w:t>h</w:t>
      </w:r>
      <w:r w:rsidR="005C7E2E" w:rsidRPr="00465E7F">
        <w:rPr>
          <w:rFonts w:ascii="Open Sans" w:hAnsi="Open Sans" w:cs="Open Sans"/>
          <w:color w:val="585859"/>
          <w:sz w:val="20"/>
          <w:szCs w:val="20"/>
        </w:rPr>
        <w:t>rleistung</w:t>
      </w:r>
      <w:r w:rsidRPr="00465E7F">
        <w:rPr>
          <w:rFonts w:ascii="Open Sans" w:hAnsi="Open Sans" w:cs="Open Sans"/>
          <w:color w:val="585859"/>
          <w:sz w:val="20"/>
          <w:szCs w:val="20"/>
        </w:rPr>
        <w:t xml:space="preserve"> oder Schadenersatz geltend gemacht werden.</w:t>
      </w:r>
    </w:p>
    <w:p>
      <w:r>
        <w:t>Wird ein Mangel durch Reparatur behoben, verlängert sich die gesetzliche Gewährleistungsfrist gegenüber Verbrauchern einmalig um ein Jahr. Dies gilt für Verträge, die nach dem 30. Juli 2026 geschlossen wurden (Verbrauchergewährleistungsgesetz-Novelle 2026).</w:t>
      </w:r>
    </w:p>
    <w:p>
      <w:r>
        <w:t>Für Reparaturleistungen erstellen wir auf Wunsch einen Kostenvoranschlag. Auf Wunsch des Kunden stellen wir Reparaturbedingungen und -preis auch mit dem standardisierten europäischen Reparaturinformationsformular aus; ein solches Angebot ist für uns 30 Tage bindend (Warenreparaturrichtlinie-Umsetzungsgesetz, in Kraft seit 1. Oktober 2026).</w:t>
      </w:r>
    </w:p>
    <w:p w14:paraId="225C5E3A" w14:textId="712C5C1C" w:rsidR="00490646" w:rsidRPr="00465E7F" w:rsidRDefault="005C7E2E"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Gewä</w:t>
      </w:r>
      <w:r w:rsidRPr="00465E7F">
        <w:rPr>
          <w:rStyle w:val="Fett"/>
          <w:rFonts w:ascii="Arial" w:eastAsiaTheme="majorEastAsia" w:hAnsi="Arial" w:cs="Arial"/>
          <w:color w:val="585859"/>
          <w:sz w:val="20"/>
          <w:szCs w:val="20"/>
        </w:rPr>
        <w:t>h</w:t>
      </w:r>
      <w:r w:rsidRPr="00465E7F">
        <w:rPr>
          <w:rStyle w:val="Fett"/>
          <w:rFonts w:ascii="Open Sans" w:eastAsiaTheme="majorEastAsia" w:hAnsi="Open Sans" w:cs="Open Sans"/>
          <w:color w:val="585859"/>
          <w:sz w:val="20"/>
          <w:szCs w:val="20"/>
        </w:rPr>
        <w:t>rleistung</w:t>
      </w:r>
      <w:r w:rsidR="00490646" w:rsidRPr="00465E7F">
        <w:rPr>
          <w:rFonts w:ascii="Open Sans" w:hAnsi="Open Sans" w:cs="Open Sans"/>
          <w:color w:val="585859"/>
          <w:sz w:val="20"/>
          <w:szCs w:val="20"/>
        </w:rPr>
        <w:br/>
        <w:t>7.1. Die Gew</w:t>
      </w:r>
      <w:r w:rsidRPr="00465E7F">
        <w:rPr>
          <w:rFonts w:ascii="Open Sans" w:hAnsi="Open Sans" w:cs="Open Sans"/>
          <w:color w:val="585859"/>
          <w:sz w:val="20"/>
          <w:szCs w:val="20"/>
        </w:rPr>
        <w:t>ä</w:t>
      </w:r>
      <w:r w:rsidR="00490646" w:rsidRPr="00465E7F">
        <w:rPr>
          <w:rFonts w:ascii="Open Sans" w:hAnsi="Open Sans" w:cs="Open Sans"/>
          <w:color w:val="585859"/>
          <w:sz w:val="20"/>
          <w:szCs w:val="20"/>
        </w:rPr>
        <w:t xml:space="preserve">hrleistungsfrist </w:t>
      </w:r>
      <w:r w:rsidRPr="00465E7F">
        <w:rPr>
          <w:rFonts w:ascii="Open Sans" w:hAnsi="Open Sans" w:cs="Open Sans"/>
          <w:color w:val="585859"/>
          <w:sz w:val="20"/>
          <w:szCs w:val="20"/>
        </w:rPr>
        <w:t>gegenü</w:t>
      </w:r>
      <w:r w:rsidRPr="00465E7F">
        <w:rPr>
          <w:rFonts w:ascii="Arial" w:hAnsi="Arial" w:cs="Arial"/>
          <w:color w:val="585859"/>
          <w:sz w:val="20"/>
          <w:szCs w:val="20"/>
        </w:rPr>
        <w:t>b</w:t>
      </w:r>
      <w:r w:rsidRPr="00465E7F">
        <w:rPr>
          <w:rFonts w:ascii="Open Sans" w:hAnsi="Open Sans" w:cs="Open Sans"/>
          <w:color w:val="585859"/>
          <w:sz w:val="20"/>
          <w:szCs w:val="20"/>
        </w:rPr>
        <w:t>er</w:t>
      </w:r>
      <w:r w:rsidR="00490646" w:rsidRPr="00465E7F">
        <w:rPr>
          <w:rFonts w:ascii="Open Sans" w:hAnsi="Open Sans" w:cs="Open Sans"/>
          <w:color w:val="585859"/>
          <w:sz w:val="20"/>
          <w:szCs w:val="20"/>
        </w:rPr>
        <w:t xml:space="preserve"> Kunden, die keine Verbraucher sind, </w:t>
      </w:r>
      <w:r w:rsidRPr="00465E7F">
        <w:rPr>
          <w:rFonts w:ascii="Open Sans" w:hAnsi="Open Sans" w:cs="Open Sans"/>
          <w:color w:val="585859"/>
          <w:sz w:val="20"/>
          <w:szCs w:val="20"/>
        </w:rPr>
        <w:t>beträ</w:t>
      </w:r>
      <w:r w:rsidRPr="00465E7F">
        <w:rPr>
          <w:rFonts w:ascii="Arial" w:hAnsi="Arial" w:cs="Arial"/>
          <w:color w:val="585859"/>
          <w:sz w:val="20"/>
          <w:szCs w:val="20"/>
        </w:rPr>
        <w:t>g</w:t>
      </w:r>
      <w:r w:rsidRPr="00465E7F">
        <w:rPr>
          <w:rFonts w:ascii="Open Sans" w:hAnsi="Open Sans" w:cs="Open Sans"/>
          <w:color w:val="585859"/>
          <w:sz w:val="20"/>
          <w:szCs w:val="20"/>
        </w:rPr>
        <w:t>t</w:t>
      </w:r>
      <w:r w:rsidR="00490646" w:rsidRPr="00465E7F">
        <w:rPr>
          <w:rFonts w:ascii="Open Sans" w:hAnsi="Open Sans" w:cs="Open Sans"/>
          <w:color w:val="585859"/>
          <w:sz w:val="20"/>
          <w:szCs w:val="20"/>
        </w:rPr>
        <w:t xml:space="preserve"> ein Jahr ab </w:t>
      </w:r>
      <w:r w:rsidRPr="00465E7F">
        <w:rPr>
          <w:rFonts w:ascii="Open Sans" w:hAnsi="Open Sans" w:cs="Open Sans"/>
          <w:color w:val="585859"/>
          <w:sz w:val="20"/>
          <w:szCs w:val="20"/>
        </w:rPr>
        <w:t>Ü</w:t>
      </w:r>
      <w:r w:rsidRPr="00465E7F">
        <w:rPr>
          <w:rFonts w:ascii="Arial" w:hAnsi="Arial" w:cs="Arial"/>
          <w:color w:val="585859"/>
          <w:sz w:val="20"/>
          <w:szCs w:val="20"/>
        </w:rPr>
        <w:t>b</w:t>
      </w:r>
      <w:r w:rsidRPr="00465E7F">
        <w:rPr>
          <w:rFonts w:ascii="Open Sans" w:hAnsi="Open Sans" w:cs="Open Sans"/>
          <w:color w:val="585859"/>
          <w:sz w:val="20"/>
          <w:szCs w:val="20"/>
        </w:rPr>
        <w:t>ergabe</w:t>
      </w:r>
      <w:r w:rsidR="00490646" w:rsidRPr="00465E7F">
        <w:rPr>
          <w:rFonts w:ascii="Open Sans" w:hAnsi="Open Sans" w:cs="Open Sans"/>
          <w:color w:val="585859"/>
          <w:sz w:val="20"/>
          <w:szCs w:val="20"/>
        </w:rPr>
        <w:t xml:space="preserve">. Der </w:t>
      </w:r>
      <w:r w:rsidRPr="00465E7F">
        <w:rPr>
          <w:rFonts w:ascii="Open Sans" w:hAnsi="Open Sans" w:cs="Open Sans"/>
          <w:color w:val="585859"/>
          <w:sz w:val="20"/>
          <w:szCs w:val="20"/>
        </w:rPr>
        <w:t>Ü</w:t>
      </w:r>
      <w:r w:rsidR="00490646" w:rsidRPr="00465E7F">
        <w:rPr>
          <w:rFonts w:ascii="Open Sans" w:hAnsi="Open Sans" w:cs="Open Sans"/>
          <w:color w:val="585859"/>
          <w:sz w:val="20"/>
          <w:szCs w:val="20"/>
        </w:rPr>
        <w:t xml:space="preserve">bergabezeitpunkt ist der Zeitpunkt der Fertigstellung, jedoch </w:t>
      </w:r>
      <w:r w:rsidRPr="00465E7F">
        <w:rPr>
          <w:rFonts w:ascii="Open Sans" w:hAnsi="Open Sans" w:cs="Open Sans"/>
          <w:color w:val="585859"/>
          <w:sz w:val="20"/>
          <w:szCs w:val="20"/>
        </w:rPr>
        <w:t>spä</w:t>
      </w:r>
      <w:r w:rsidRPr="00465E7F">
        <w:rPr>
          <w:rFonts w:ascii="Arial" w:hAnsi="Arial" w:cs="Arial"/>
          <w:color w:val="585859"/>
          <w:sz w:val="20"/>
          <w:szCs w:val="20"/>
        </w:rPr>
        <w:t>t</w:t>
      </w:r>
      <w:r w:rsidRPr="00465E7F">
        <w:rPr>
          <w:rFonts w:ascii="Open Sans" w:hAnsi="Open Sans" w:cs="Open Sans"/>
          <w:color w:val="585859"/>
          <w:sz w:val="20"/>
          <w:szCs w:val="20"/>
        </w:rPr>
        <w:t>estens</w:t>
      </w:r>
      <w:r w:rsidR="00490646" w:rsidRPr="00465E7F">
        <w:rPr>
          <w:rFonts w:ascii="Open Sans" w:hAnsi="Open Sans" w:cs="Open Sans"/>
          <w:color w:val="585859"/>
          <w:sz w:val="20"/>
          <w:szCs w:val="20"/>
        </w:rPr>
        <w:t xml:space="preserve"> das Datum der Unterzeichnung des Abnahmeprotokolls durch den Kunden. Verweigert der Kunde ohne berechtigte </w:t>
      </w:r>
      <w:r w:rsidRPr="00465E7F">
        <w:rPr>
          <w:rFonts w:ascii="Open Sans" w:hAnsi="Open Sans" w:cs="Open Sans"/>
          <w:color w:val="585859"/>
          <w:sz w:val="20"/>
          <w:szCs w:val="20"/>
        </w:rPr>
        <w:t>Grü</w:t>
      </w:r>
      <w:r w:rsidRPr="00465E7F">
        <w:rPr>
          <w:rFonts w:ascii="Arial" w:hAnsi="Arial" w:cs="Arial"/>
          <w:color w:val="585859"/>
          <w:sz w:val="20"/>
          <w:szCs w:val="20"/>
        </w:rPr>
        <w:t>n</w:t>
      </w:r>
      <w:r w:rsidRPr="00465E7F">
        <w:rPr>
          <w:rFonts w:ascii="Open Sans" w:hAnsi="Open Sans" w:cs="Open Sans"/>
          <w:color w:val="585859"/>
          <w:sz w:val="20"/>
          <w:szCs w:val="20"/>
        </w:rPr>
        <w:t>de</w:t>
      </w:r>
      <w:r w:rsidR="00490646" w:rsidRPr="00465E7F">
        <w:rPr>
          <w:rFonts w:ascii="Open Sans" w:hAnsi="Open Sans" w:cs="Open Sans"/>
          <w:color w:val="585859"/>
          <w:sz w:val="20"/>
          <w:szCs w:val="20"/>
        </w:rPr>
        <w:t xml:space="preserve"> die Unterzeichnung des Abnahmeprotokolls, ist das Datum der Unterzeichnung des Abnahmeprotokolls durch </w:t>
      </w:r>
      <w:r w:rsidRPr="00465E7F">
        <w:rPr>
          <w:rFonts w:ascii="Open Sans" w:hAnsi="Open Sans" w:cs="Open Sans"/>
          <w:color w:val="585859"/>
          <w:sz w:val="20"/>
          <w:szCs w:val="20"/>
        </w:rPr>
        <w:t>die Schimautz GmbH</w:t>
      </w:r>
      <w:r w:rsidR="00490646" w:rsidRPr="00465E7F">
        <w:rPr>
          <w:rFonts w:ascii="Open Sans" w:hAnsi="Open Sans" w:cs="Open Sans"/>
          <w:color w:val="585859"/>
          <w:sz w:val="20"/>
          <w:szCs w:val="20"/>
        </w:rPr>
        <w:t xml:space="preserve"> maßgeblich.</w:t>
      </w:r>
    </w:p>
    <w:p w14:paraId="4C97ACB7" w14:textId="185A1C64"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7.2. </w:t>
      </w:r>
      <w:r w:rsidR="005C7E2E" w:rsidRPr="00465E7F">
        <w:rPr>
          <w:rFonts w:ascii="Open Sans" w:hAnsi="Open Sans" w:cs="Open Sans"/>
          <w:color w:val="585859"/>
          <w:sz w:val="20"/>
          <w:szCs w:val="20"/>
        </w:rPr>
        <w:t>Fü</w:t>
      </w:r>
      <w:r w:rsidR="005C7E2E" w:rsidRPr="00465E7F">
        <w:rPr>
          <w:rFonts w:ascii="Arial" w:hAnsi="Arial" w:cs="Arial"/>
          <w:color w:val="585859"/>
          <w:sz w:val="20"/>
          <w:szCs w:val="20"/>
        </w:rPr>
        <w:t>r</w:t>
      </w:r>
      <w:r w:rsidRPr="00465E7F">
        <w:rPr>
          <w:rFonts w:ascii="Open Sans" w:hAnsi="Open Sans" w:cs="Open Sans"/>
          <w:color w:val="585859"/>
          <w:sz w:val="20"/>
          <w:szCs w:val="20"/>
        </w:rPr>
        <w:t xml:space="preserve"> den Fall eines zu Recht bestehenden und zeitgerecht </w:t>
      </w:r>
      <w:r w:rsidR="005C7E2E" w:rsidRPr="00465E7F">
        <w:rPr>
          <w:rFonts w:ascii="Open Sans" w:hAnsi="Open Sans" w:cs="Open Sans"/>
          <w:color w:val="585859"/>
          <w:sz w:val="20"/>
          <w:szCs w:val="20"/>
        </w:rPr>
        <w:t>gerü</w:t>
      </w:r>
      <w:r w:rsidR="005C7E2E" w:rsidRPr="00465E7F">
        <w:rPr>
          <w:rFonts w:ascii="Arial" w:hAnsi="Arial" w:cs="Arial"/>
          <w:color w:val="585859"/>
          <w:sz w:val="20"/>
          <w:szCs w:val="20"/>
        </w:rPr>
        <w:t>g</w:t>
      </w:r>
      <w:r w:rsidR="005C7E2E" w:rsidRPr="00465E7F">
        <w:rPr>
          <w:rFonts w:ascii="Open Sans" w:hAnsi="Open Sans" w:cs="Open Sans"/>
          <w:color w:val="585859"/>
          <w:sz w:val="20"/>
          <w:szCs w:val="20"/>
        </w:rPr>
        <w:t>ten</w:t>
      </w:r>
      <w:r w:rsidRPr="00465E7F">
        <w:rPr>
          <w:rFonts w:ascii="Open Sans" w:hAnsi="Open Sans" w:cs="Open Sans"/>
          <w:color w:val="585859"/>
          <w:sz w:val="20"/>
          <w:szCs w:val="20"/>
        </w:rPr>
        <w:t xml:space="preserve"> Mangels, ist </w:t>
      </w:r>
      <w:r w:rsidR="005C7E2E" w:rsidRPr="00465E7F">
        <w:rPr>
          <w:rFonts w:ascii="Open Sans" w:hAnsi="Open Sans" w:cs="Open Sans"/>
          <w:color w:val="585859"/>
          <w:sz w:val="20"/>
          <w:szCs w:val="20"/>
        </w:rPr>
        <w:t>die Schimautz GmbH</w:t>
      </w:r>
      <w:r w:rsidRPr="00465E7F">
        <w:rPr>
          <w:rFonts w:ascii="Open Sans" w:hAnsi="Open Sans" w:cs="Open Sans"/>
          <w:color w:val="585859"/>
          <w:sz w:val="20"/>
          <w:szCs w:val="20"/>
        </w:rPr>
        <w:t xml:space="preserve"> nach eigener Wahl zur Behebung des Mangels oder zum Austausch verpflichtet. Ist die Behebung des Mangels nach zumindest zwei Behebungsversuchen fehlgeschlagen oder nicht in der Lage den Austausch vorzunehmen, ist der Kunde berechtigt, Preisminderung oder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den Fall, dass es sich nicht um einen </w:t>
      </w:r>
      <w:r w:rsidR="003666E2" w:rsidRPr="00465E7F">
        <w:rPr>
          <w:rFonts w:ascii="Open Sans" w:hAnsi="Open Sans" w:cs="Open Sans"/>
          <w:color w:val="585859"/>
          <w:sz w:val="20"/>
          <w:szCs w:val="20"/>
        </w:rPr>
        <w:t>geringfü</w:t>
      </w:r>
      <w:r w:rsidR="003666E2" w:rsidRPr="00465E7F">
        <w:rPr>
          <w:rFonts w:ascii="Arial" w:hAnsi="Arial" w:cs="Arial"/>
          <w:color w:val="585859"/>
          <w:sz w:val="20"/>
          <w:szCs w:val="20"/>
        </w:rPr>
        <w:t>g</w:t>
      </w:r>
      <w:r w:rsidR="003666E2" w:rsidRPr="00465E7F">
        <w:rPr>
          <w:rFonts w:ascii="Open Sans" w:hAnsi="Open Sans" w:cs="Open Sans"/>
          <w:color w:val="585859"/>
          <w:sz w:val="20"/>
          <w:szCs w:val="20"/>
        </w:rPr>
        <w:t>igen</w:t>
      </w:r>
      <w:r w:rsidRPr="00465E7F">
        <w:rPr>
          <w:rFonts w:ascii="Open Sans" w:hAnsi="Open Sans" w:cs="Open Sans"/>
          <w:color w:val="585859"/>
          <w:sz w:val="20"/>
          <w:szCs w:val="20"/>
        </w:rPr>
        <w:t xml:space="preserve"> Mangel handelt, Wandlung zu verlangen.</w:t>
      </w:r>
    </w:p>
    <w:p w14:paraId="71C9B38E" w14:textId="31E9F912"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Haftungsausschluss</w:t>
      </w:r>
      <w:r w:rsidRPr="00465E7F">
        <w:rPr>
          <w:rFonts w:ascii="Open Sans" w:hAnsi="Open Sans" w:cs="Open Sans"/>
          <w:color w:val="585859"/>
          <w:sz w:val="20"/>
          <w:szCs w:val="20"/>
        </w:rPr>
        <w:br/>
        <w:t xml:space="preserve">8.1.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allfä</w:t>
      </w:r>
      <w:r w:rsidR="003666E2" w:rsidRPr="00465E7F">
        <w:rPr>
          <w:rFonts w:ascii="Arial" w:hAnsi="Arial" w:cs="Arial"/>
          <w:color w:val="585859"/>
          <w:sz w:val="20"/>
          <w:szCs w:val="20"/>
        </w:rPr>
        <w:t>l</w:t>
      </w:r>
      <w:r w:rsidR="003666E2" w:rsidRPr="00465E7F">
        <w:rPr>
          <w:rFonts w:ascii="Open Sans" w:hAnsi="Open Sans" w:cs="Open Sans"/>
          <w:color w:val="585859"/>
          <w:sz w:val="20"/>
          <w:szCs w:val="20"/>
        </w:rPr>
        <w:t>lige</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en</w:t>
      </w:r>
      <w:r w:rsidRPr="00465E7F">
        <w:rPr>
          <w:rFonts w:ascii="Open Sans" w:hAnsi="Open Sans" w:cs="Open Sans"/>
          <w:color w:val="585859"/>
          <w:sz w:val="20"/>
          <w:szCs w:val="20"/>
        </w:rPr>
        <w:t xml:space="preserve"> im Rahmen der Auftragsausf</w:t>
      </w:r>
      <w:r w:rsidR="003666E2" w:rsidRPr="00465E7F">
        <w:rPr>
          <w:rFonts w:ascii="Open Sans" w:hAnsi="Open Sans" w:cs="Open Sans"/>
          <w:color w:val="585859"/>
          <w:sz w:val="20"/>
          <w:szCs w:val="20"/>
        </w:rPr>
        <w:t>ü</w:t>
      </w:r>
      <w:r w:rsidRPr="00465E7F">
        <w:rPr>
          <w:rFonts w:ascii="Open Sans" w:hAnsi="Open Sans" w:cs="Open Sans"/>
          <w:color w:val="585859"/>
          <w:sz w:val="20"/>
          <w:szCs w:val="20"/>
        </w:rPr>
        <w:t xml:space="preserve">hrung haftet nur bei Vorsatz und grober </w:t>
      </w:r>
      <w:r w:rsidR="003666E2" w:rsidRPr="00465E7F">
        <w:rPr>
          <w:rFonts w:ascii="Open Sans" w:hAnsi="Open Sans" w:cs="Open Sans"/>
          <w:color w:val="585859"/>
          <w:sz w:val="20"/>
          <w:szCs w:val="20"/>
        </w:rPr>
        <w:t>Fahrlä</w:t>
      </w:r>
      <w:r w:rsidR="003666E2" w:rsidRPr="00465E7F">
        <w:rPr>
          <w:rFonts w:ascii="Arial" w:hAnsi="Arial" w:cs="Arial"/>
          <w:color w:val="585859"/>
          <w:sz w:val="20"/>
          <w:szCs w:val="20"/>
        </w:rPr>
        <w:t>s</w:t>
      </w:r>
      <w:r w:rsidR="003666E2" w:rsidRPr="00465E7F">
        <w:rPr>
          <w:rFonts w:ascii="Open Sans" w:hAnsi="Open Sans" w:cs="Open Sans"/>
          <w:color w:val="585859"/>
          <w:sz w:val="20"/>
          <w:szCs w:val="20"/>
        </w:rPr>
        <w:t>sigkeit</w:t>
      </w:r>
      <w:r w:rsidRPr="00465E7F">
        <w:rPr>
          <w:rFonts w:ascii="Open Sans" w:hAnsi="Open Sans" w:cs="Open Sans"/>
          <w:color w:val="585859"/>
          <w:sz w:val="20"/>
          <w:szCs w:val="20"/>
        </w:rPr>
        <w:t xml:space="preserve">. Davon ausgenommen sind </w:t>
      </w:r>
      <w:r w:rsidR="003666E2" w:rsidRPr="00465E7F">
        <w:rPr>
          <w:rFonts w:ascii="Open Sans" w:hAnsi="Open Sans" w:cs="Open Sans"/>
          <w:color w:val="585859"/>
          <w:sz w:val="20"/>
          <w:szCs w:val="20"/>
        </w:rPr>
        <w:t>Personenschä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en</w:t>
      </w:r>
      <w:r w:rsidRPr="00465E7F">
        <w:rPr>
          <w:rFonts w:ascii="Open Sans" w:hAnsi="Open Sans" w:cs="Open Sans"/>
          <w:color w:val="585859"/>
          <w:sz w:val="20"/>
          <w:szCs w:val="20"/>
        </w:rPr>
        <w:t>. Der Ersatz von Mangelfolgesch</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den und entgangenem Gewinn ist ausgeschlossen.</w:t>
      </w:r>
    </w:p>
    <w:p w14:paraId="61FA4EF0" w14:textId="4E971A18"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8.2. Im Rahmen der Montage- und Demontage-Arbeiten </w:t>
      </w:r>
      <w:r w:rsidR="003666E2" w:rsidRPr="00465E7F">
        <w:rPr>
          <w:rFonts w:ascii="Open Sans" w:hAnsi="Open Sans" w:cs="Open Sans"/>
          <w:color w:val="585859"/>
          <w:sz w:val="20"/>
          <w:szCs w:val="20"/>
        </w:rPr>
        <w:t>kö</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nen</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en</w:t>
      </w:r>
      <w:r w:rsidRPr="00465E7F">
        <w:rPr>
          <w:rFonts w:ascii="Open Sans" w:hAnsi="Open Sans" w:cs="Open Sans"/>
          <w:color w:val="585859"/>
          <w:sz w:val="20"/>
          <w:szCs w:val="20"/>
        </w:rPr>
        <w:t xml:space="preserve"> an bereits vorhandenen Teilen der Solar-Anlage, sowie am Dach oder Mauerwerk entstehen. Eine Haftung aus solchen </w:t>
      </w:r>
      <w:r w:rsidR="003666E2" w:rsidRPr="00465E7F">
        <w:rPr>
          <w:rFonts w:ascii="Open Sans" w:hAnsi="Open Sans" w:cs="Open Sans"/>
          <w:color w:val="585859"/>
          <w:sz w:val="20"/>
          <w:szCs w:val="20"/>
        </w:rPr>
        <w:t>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en</w:t>
      </w:r>
      <w:r w:rsidRPr="00465E7F">
        <w:rPr>
          <w:rFonts w:ascii="Open Sans" w:hAnsi="Open Sans" w:cs="Open Sans"/>
          <w:color w:val="585859"/>
          <w:sz w:val="20"/>
          <w:szCs w:val="20"/>
        </w:rPr>
        <w:t xml:space="preserve"> besteht nur bei Verschulden</w:t>
      </w:r>
      <w:r w:rsidR="003666E2" w:rsidRPr="00465E7F">
        <w:rPr>
          <w:rFonts w:ascii="Open Sans" w:hAnsi="Open Sans" w:cs="Open Sans"/>
          <w:color w:val="585859"/>
          <w:sz w:val="20"/>
          <w:szCs w:val="20"/>
        </w:rPr>
        <w:t>.</w:t>
      </w:r>
      <w:r w:rsidRPr="00465E7F">
        <w:rPr>
          <w:rFonts w:ascii="Open Sans" w:hAnsi="Open Sans" w:cs="Open Sans"/>
          <w:color w:val="585859"/>
          <w:sz w:val="20"/>
          <w:szCs w:val="20"/>
        </w:rPr>
        <w:t xml:space="preserve"> </w:t>
      </w:r>
    </w:p>
    <w:p w14:paraId="5AB32CDF" w14:textId="5322C8F1"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8.3. Die Haftung bei Kollektoren und PV-Modulen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Glasbrü</w:t>
      </w:r>
      <w:r w:rsidR="003666E2" w:rsidRPr="00465E7F">
        <w:rPr>
          <w:rFonts w:ascii="Arial" w:hAnsi="Arial" w:cs="Arial"/>
          <w:color w:val="585859"/>
          <w:sz w:val="20"/>
          <w:szCs w:val="20"/>
        </w:rPr>
        <w:t>c</w:t>
      </w:r>
      <w:r w:rsidR="003666E2" w:rsidRPr="00465E7F">
        <w:rPr>
          <w:rFonts w:ascii="Open Sans" w:hAnsi="Open Sans" w:cs="Open Sans"/>
          <w:color w:val="585859"/>
          <w:sz w:val="20"/>
          <w:szCs w:val="20"/>
        </w:rPr>
        <w:t>he</w:t>
      </w:r>
      <w:r w:rsidRPr="00465E7F">
        <w:rPr>
          <w:rFonts w:ascii="Open Sans" w:hAnsi="Open Sans" w:cs="Open Sans"/>
          <w:color w:val="585859"/>
          <w:sz w:val="20"/>
          <w:szCs w:val="20"/>
        </w:rPr>
        <w:t xml:space="preserve">, Glaskratzer, </w:t>
      </w:r>
      <w:r w:rsidR="003666E2" w:rsidRPr="00465E7F">
        <w:rPr>
          <w:rFonts w:ascii="Open Sans" w:hAnsi="Open Sans" w:cs="Open Sans"/>
          <w:color w:val="585859"/>
          <w:sz w:val="20"/>
          <w:szCs w:val="20"/>
        </w:rPr>
        <w:t>Frostschä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en</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Ü</w:t>
      </w:r>
      <w:r w:rsidR="003666E2" w:rsidRPr="00465E7F">
        <w:rPr>
          <w:rFonts w:ascii="Arial" w:hAnsi="Arial" w:cs="Arial"/>
          <w:color w:val="585859"/>
          <w:sz w:val="20"/>
          <w:szCs w:val="20"/>
        </w:rPr>
        <w:t>b</w:t>
      </w:r>
      <w:r w:rsidR="003666E2" w:rsidRPr="00465E7F">
        <w:rPr>
          <w:rFonts w:ascii="Open Sans" w:hAnsi="Open Sans" w:cs="Open Sans"/>
          <w:color w:val="585859"/>
          <w:sz w:val="20"/>
          <w:szCs w:val="20"/>
        </w:rPr>
        <w:t>erdruck</w:t>
      </w:r>
      <w:r w:rsidRPr="00465E7F">
        <w:rPr>
          <w:rFonts w:ascii="Open Sans" w:hAnsi="Open Sans" w:cs="Open Sans"/>
          <w:color w:val="585859"/>
          <w:sz w:val="20"/>
          <w:szCs w:val="20"/>
        </w:rPr>
        <w:t xml:space="preserve">, witterungsbedingte </w:t>
      </w:r>
      <w:r w:rsidR="003666E2" w:rsidRPr="00465E7F">
        <w:rPr>
          <w:rFonts w:ascii="Open Sans" w:hAnsi="Open Sans" w:cs="Open Sans"/>
          <w:color w:val="585859"/>
          <w:sz w:val="20"/>
          <w:szCs w:val="20"/>
        </w:rPr>
        <w:t>Einflü</w:t>
      </w:r>
      <w:r w:rsidR="003666E2" w:rsidRPr="00465E7F">
        <w:rPr>
          <w:rFonts w:ascii="Arial" w:hAnsi="Arial" w:cs="Arial"/>
          <w:color w:val="585859"/>
          <w:sz w:val="20"/>
          <w:szCs w:val="20"/>
        </w:rPr>
        <w:t>s</w:t>
      </w:r>
      <w:r w:rsidR="003666E2" w:rsidRPr="00465E7F">
        <w:rPr>
          <w:rFonts w:ascii="Open Sans" w:hAnsi="Open Sans" w:cs="Open Sans"/>
          <w:color w:val="585859"/>
          <w:sz w:val="20"/>
          <w:szCs w:val="20"/>
        </w:rPr>
        <w:t>se</w:t>
      </w:r>
      <w:r w:rsidRPr="00465E7F">
        <w:rPr>
          <w:rFonts w:ascii="Open Sans" w:hAnsi="Open Sans" w:cs="Open Sans"/>
          <w:color w:val="585859"/>
          <w:sz w:val="20"/>
          <w:szCs w:val="20"/>
        </w:rPr>
        <w:t xml:space="preserve"> (z.B. </w:t>
      </w:r>
      <w:r w:rsidR="003666E2" w:rsidRPr="00465E7F">
        <w:rPr>
          <w:rFonts w:ascii="Open Sans" w:hAnsi="Open Sans" w:cs="Open Sans"/>
          <w:color w:val="585859"/>
          <w:sz w:val="20"/>
          <w:szCs w:val="20"/>
        </w:rPr>
        <w:t>Kü</w:t>
      </w:r>
      <w:r w:rsidR="003666E2" w:rsidRPr="00465E7F">
        <w:rPr>
          <w:rFonts w:ascii="Arial" w:hAnsi="Arial" w:cs="Arial"/>
          <w:color w:val="585859"/>
          <w:sz w:val="20"/>
          <w:szCs w:val="20"/>
        </w:rPr>
        <w:t>s</w:t>
      </w:r>
      <w:r w:rsidR="003666E2" w:rsidRPr="00465E7F">
        <w:rPr>
          <w:rFonts w:ascii="Open Sans" w:hAnsi="Open Sans" w:cs="Open Sans"/>
          <w:color w:val="585859"/>
          <w:sz w:val="20"/>
          <w:szCs w:val="20"/>
        </w:rPr>
        <w:t>tenregionen</w:t>
      </w:r>
      <w:r w:rsidRPr="00465E7F">
        <w:rPr>
          <w:rFonts w:ascii="Open Sans" w:hAnsi="Open Sans" w:cs="Open Sans"/>
          <w:color w:val="585859"/>
          <w:sz w:val="20"/>
          <w:szCs w:val="20"/>
        </w:rPr>
        <w:t xml:space="preserve"> oder Industriegebiete), sonstige mechanische </w:t>
      </w:r>
      <w:r w:rsidR="003666E2" w:rsidRPr="00465E7F">
        <w:rPr>
          <w:rFonts w:ascii="Open Sans" w:hAnsi="Open Sans" w:cs="Open Sans"/>
          <w:color w:val="585859"/>
          <w:sz w:val="20"/>
          <w:szCs w:val="20"/>
        </w:rPr>
        <w:t>Beschä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igungen</w:t>
      </w:r>
      <w:r w:rsidRPr="00465E7F">
        <w:rPr>
          <w:rFonts w:ascii="Open Sans" w:hAnsi="Open Sans" w:cs="Open Sans"/>
          <w:color w:val="585859"/>
          <w:sz w:val="20"/>
          <w:szCs w:val="20"/>
        </w:rPr>
        <w:t xml:space="preserve"> oder </w:t>
      </w:r>
      <w:r w:rsidR="003666E2" w:rsidRPr="00465E7F">
        <w:rPr>
          <w:rFonts w:ascii="Open Sans" w:hAnsi="Open Sans" w:cs="Open Sans"/>
          <w:color w:val="585859"/>
          <w:sz w:val="20"/>
          <w:szCs w:val="20"/>
        </w:rPr>
        <w:t>Verä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derungen</w:t>
      </w:r>
      <w:r w:rsidRPr="00465E7F">
        <w:rPr>
          <w:rFonts w:ascii="Open Sans" w:hAnsi="Open Sans" w:cs="Open Sans"/>
          <w:color w:val="585859"/>
          <w:sz w:val="20"/>
          <w:szCs w:val="20"/>
        </w:rPr>
        <w:t xml:space="preserve">, die nicht zu verantworten sind,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Beschä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igungen</w:t>
      </w:r>
      <w:r w:rsidRPr="00465E7F">
        <w:rPr>
          <w:rFonts w:ascii="Open Sans" w:hAnsi="Open Sans" w:cs="Open Sans"/>
          <w:color w:val="585859"/>
          <w:sz w:val="20"/>
          <w:szCs w:val="20"/>
        </w:rPr>
        <w:t xml:space="preserve"> aufgrund von </w:t>
      </w:r>
      <w:r w:rsidR="003666E2" w:rsidRPr="00465E7F">
        <w:rPr>
          <w:rFonts w:ascii="Open Sans" w:hAnsi="Open Sans" w:cs="Open Sans"/>
          <w:color w:val="585859"/>
          <w:sz w:val="20"/>
          <w:szCs w:val="20"/>
        </w:rPr>
        <w:t>hö</w:t>
      </w:r>
      <w:r w:rsidR="003666E2" w:rsidRPr="00465E7F">
        <w:rPr>
          <w:rFonts w:ascii="Arial" w:hAnsi="Arial" w:cs="Arial"/>
          <w:color w:val="585859"/>
          <w:sz w:val="20"/>
          <w:szCs w:val="20"/>
        </w:rPr>
        <w:t>h</w:t>
      </w:r>
      <w:r w:rsidR="003666E2" w:rsidRPr="00465E7F">
        <w:rPr>
          <w:rFonts w:ascii="Open Sans" w:hAnsi="Open Sans" w:cs="Open Sans"/>
          <w:color w:val="585859"/>
          <w:sz w:val="20"/>
          <w:szCs w:val="20"/>
        </w:rPr>
        <w:t>erer</w:t>
      </w:r>
      <w:r w:rsidRPr="00465E7F">
        <w:rPr>
          <w:rFonts w:ascii="Open Sans" w:hAnsi="Open Sans" w:cs="Open Sans"/>
          <w:color w:val="585859"/>
          <w:sz w:val="20"/>
          <w:szCs w:val="20"/>
        </w:rPr>
        <w:t xml:space="preserve"> Gewalt sowie </w:t>
      </w:r>
      <w:r w:rsidR="003666E2" w:rsidRPr="00465E7F">
        <w:rPr>
          <w:rFonts w:ascii="Open Sans" w:hAnsi="Open Sans" w:cs="Open Sans"/>
          <w:color w:val="585859"/>
          <w:sz w:val="20"/>
          <w:szCs w:val="20"/>
        </w:rPr>
        <w:t>Beschä</w:t>
      </w:r>
      <w:r w:rsidR="003666E2" w:rsidRPr="00465E7F">
        <w:rPr>
          <w:rFonts w:ascii="Arial" w:hAnsi="Arial" w:cs="Arial"/>
          <w:color w:val="585859"/>
          <w:sz w:val="20"/>
          <w:szCs w:val="20"/>
        </w:rPr>
        <w:t>d</w:t>
      </w:r>
      <w:r w:rsidR="003666E2" w:rsidRPr="00465E7F">
        <w:rPr>
          <w:rFonts w:ascii="Open Sans" w:hAnsi="Open Sans" w:cs="Open Sans"/>
          <w:color w:val="585859"/>
          <w:sz w:val="20"/>
          <w:szCs w:val="20"/>
        </w:rPr>
        <w:t>igungen</w:t>
      </w:r>
      <w:r w:rsidRPr="00465E7F">
        <w:rPr>
          <w:rFonts w:ascii="Open Sans" w:hAnsi="Open Sans" w:cs="Open Sans"/>
          <w:color w:val="585859"/>
          <w:sz w:val="20"/>
          <w:szCs w:val="20"/>
        </w:rPr>
        <w:t xml:space="preserve"> oder </w:t>
      </w:r>
      <w:r w:rsidR="003666E2" w:rsidRPr="00465E7F">
        <w:rPr>
          <w:rFonts w:ascii="Open Sans" w:hAnsi="Open Sans" w:cs="Open Sans"/>
          <w:color w:val="585859"/>
          <w:sz w:val="20"/>
          <w:szCs w:val="20"/>
        </w:rPr>
        <w:t>Mä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gel</w:t>
      </w:r>
      <w:r w:rsidRPr="00465E7F">
        <w:rPr>
          <w:rFonts w:ascii="Open Sans" w:hAnsi="Open Sans" w:cs="Open Sans"/>
          <w:color w:val="585859"/>
          <w:sz w:val="20"/>
          <w:szCs w:val="20"/>
        </w:rPr>
        <w:t xml:space="preserve">, die auf </w:t>
      </w:r>
      <w:r w:rsidR="003666E2" w:rsidRPr="00465E7F">
        <w:rPr>
          <w:rFonts w:ascii="Open Sans" w:hAnsi="Open Sans" w:cs="Open Sans"/>
          <w:color w:val="585859"/>
          <w:sz w:val="20"/>
          <w:szCs w:val="20"/>
        </w:rPr>
        <w:t>unsachgemä</w:t>
      </w:r>
      <w:r w:rsidR="003666E2" w:rsidRPr="00465E7F">
        <w:rPr>
          <w:rFonts w:ascii="Arial" w:hAnsi="Arial" w:cs="Arial"/>
          <w:color w:val="585859"/>
          <w:sz w:val="20"/>
          <w:szCs w:val="20"/>
        </w:rPr>
        <w:t>ß</w:t>
      </w:r>
      <w:r w:rsidR="003666E2" w:rsidRPr="00465E7F">
        <w:rPr>
          <w:rFonts w:ascii="Open Sans" w:hAnsi="Open Sans" w:cs="Open Sans"/>
          <w:color w:val="585859"/>
          <w:sz w:val="20"/>
          <w:szCs w:val="20"/>
        </w:rPr>
        <w:t>e</w:t>
      </w:r>
      <w:r w:rsidRPr="00465E7F">
        <w:rPr>
          <w:rFonts w:ascii="Open Sans" w:hAnsi="Open Sans" w:cs="Open Sans"/>
          <w:color w:val="585859"/>
          <w:sz w:val="20"/>
          <w:szCs w:val="20"/>
        </w:rPr>
        <w:t xml:space="preserve"> Wartung, Gebrauch oder Betrieb </w:t>
      </w:r>
      <w:r w:rsidR="003666E2" w:rsidRPr="00465E7F">
        <w:rPr>
          <w:rFonts w:ascii="Open Sans" w:hAnsi="Open Sans" w:cs="Open Sans"/>
          <w:color w:val="585859"/>
          <w:sz w:val="20"/>
          <w:szCs w:val="20"/>
        </w:rPr>
        <w:t>zurü</w:t>
      </w:r>
      <w:r w:rsidR="003666E2" w:rsidRPr="00465E7F">
        <w:rPr>
          <w:rFonts w:ascii="Arial" w:hAnsi="Arial" w:cs="Arial"/>
          <w:color w:val="585859"/>
          <w:sz w:val="20"/>
          <w:szCs w:val="20"/>
        </w:rPr>
        <w:t>c</w:t>
      </w:r>
      <w:r w:rsidR="003666E2" w:rsidRPr="00465E7F">
        <w:rPr>
          <w:rFonts w:ascii="Open Sans" w:hAnsi="Open Sans" w:cs="Open Sans"/>
          <w:color w:val="585859"/>
          <w:sz w:val="20"/>
          <w:szCs w:val="20"/>
        </w:rPr>
        <w:t>kzufüh</w:t>
      </w:r>
      <w:r w:rsidR="003666E2" w:rsidRPr="00465E7F">
        <w:rPr>
          <w:rFonts w:ascii="Arial" w:hAnsi="Arial" w:cs="Arial"/>
          <w:color w:val="585859"/>
          <w:sz w:val="20"/>
          <w:szCs w:val="20"/>
        </w:rPr>
        <w:t>r</w:t>
      </w:r>
      <w:r w:rsidR="003666E2" w:rsidRPr="00465E7F">
        <w:rPr>
          <w:rFonts w:ascii="Open Sans" w:hAnsi="Open Sans" w:cs="Open Sans"/>
          <w:color w:val="585859"/>
          <w:sz w:val="20"/>
          <w:szCs w:val="20"/>
        </w:rPr>
        <w:t>en</w:t>
      </w:r>
      <w:r w:rsidRPr="00465E7F">
        <w:rPr>
          <w:rFonts w:ascii="Open Sans" w:hAnsi="Open Sans" w:cs="Open Sans"/>
          <w:color w:val="585859"/>
          <w:sz w:val="20"/>
          <w:szCs w:val="20"/>
        </w:rPr>
        <w:t xml:space="preserve"> sind, sowie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Farbabweichungen und -ver</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nderungen, nat</w:t>
      </w:r>
      <w:r w:rsidR="003666E2" w:rsidRPr="00465E7F">
        <w:rPr>
          <w:rFonts w:ascii="Open Sans" w:hAnsi="Open Sans" w:cs="Open Sans"/>
          <w:color w:val="585859"/>
          <w:sz w:val="20"/>
          <w:szCs w:val="20"/>
        </w:rPr>
        <w:t>ü</w:t>
      </w:r>
      <w:r w:rsidRPr="00465E7F">
        <w:rPr>
          <w:rFonts w:ascii="Open Sans" w:hAnsi="Open Sans" w:cs="Open Sans"/>
          <w:color w:val="585859"/>
          <w:sz w:val="20"/>
          <w:szCs w:val="20"/>
        </w:rPr>
        <w:t>rliche Abn</w:t>
      </w:r>
      <w:r w:rsidR="003666E2" w:rsidRPr="00465E7F">
        <w:rPr>
          <w:rFonts w:ascii="Open Sans" w:hAnsi="Open Sans" w:cs="Open Sans"/>
          <w:color w:val="585859"/>
          <w:sz w:val="20"/>
          <w:szCs w:val="20"/>
        </w:rPr>
        <w:t>ü</w:t>
      </w:r>
      <w:r w:rsidRPr="00465E7F">
        <w:rPr>
          <w:rFonts w:ascii="Open Sans" w:hAnsi="Open Sans" w:cs="Open Sans"/>
          <w:color w:val="585859"/>
          <w:sz w:val="20"/>
          <w:szCs w:val="20"/>
        </w:rPr>
        <w:t>tzungserscheinungen, so- wie Beeintr</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chtigungen, die keinen Einfluss auf die Funktion des Kollektors haben, ist ausgeschlossen.</w:t>
      </w:r>
    </w:p>
    <w:p w14:paraId="26CD3F21" w14:textId="47E42CF5"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8.4. Soweit im Rahmen der Auftragserteilung die Bekanntgabe von Spezifikationen, wie insbesondere Maße, vorhandene </w:t>
      </w:r>
      <w:r w:rsidR="003666E2" w:rsidRPr="00465E7F">
        <w:rPr>
          <w:rFonts w:ascii="Open Sans" w:hAnsi="Open Sans" w:cs="Open Sans"/>
          <w:color w:val="585859"/>
          <w:sz w:val="20"/>
          <w:szCs w:val="20"/>
        </w:rPr>
        <w:t>Anschlüsse</w:t>
      </w:r>
      <w:r w:rsidRPr="00465E7F">
        <w:rPr>
          <w:rFonts w:ascii="Open Sans" w:hAnsi="Open Sans" w:cs="Open Sans"/>
          <w:color w:val="585859"/>
          <w:sz w:val="20"/>
          <w:szCs w:val="20"/>
        </w:rPr>
        <w:t xml:space="preserve"> und </w:t>
      </w:r>
      <w:r w:rsidR="003666E2" w:rsidRPr="00465E7F">
        <w:rPr>
          <w:rFonts w:ascii="Open Sans" w:hAnsi="Open Sans" w:cs="Open Sans"/>
          <w:color w:val="585859"/>
          <w:sz w:val="20"/>
          <w:szCs w:val="20"/>
        </w:rPr>
        <w:t>ähnliches</w:t>
      </w:r>
      <w:r w:rsidRPr="00465E7F">
        <w:rPr>
          <w:rFonts w:ascii="Open Sans" w:hAnsi="Open Sans" w:cs="Open Sans"/>
          <w:color w:val="585859"/>
          <w:sz w:val="20"/>
          <w:szCs w:val="20"/>
        </w:rPr>
        <w:t xml:space="preserve"> erforderlich ist, liegt die Verantwortlichkeit </w:t>
      </w:r>
      <w:r w:rsidR="003666E2" w:rsidRPr="00465E7F">
        <w:rPr>
          <w:rFonts w:ascii="Open Sans" w:hAnsi="Open Sans" w:cs="Open Sans"/>
          <w:color w:val="585859"/>
          <w:sz w:val="20"/>
          <w:szCs w:val="20"/>
        </w:rPr>
        <w:t>für</w:t>
      </w:r>
      <w:r w:rsidRPr="00465E7F">
        <w:rPr>
          <w:rFonts w:ascii="Open Sans" w:hAnsi="Open Sans" w:cs="Open Sans"/>
          <w:color w:val="585859"/>
          <w:sz w:val="20"/>
          <w:szCs w:val="20"/>
        </w:rPr>
        <w:t xml:space="preserve"> die Richtigkeit dieser Spezifikationen beim Kunden.</w:t>
      </w:r>
    </w:p>
    <w:p w14:paraId="2AFB9FD8" w14:textId="753834CC"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lastRenderedPageBreak/>
        <w:t xml:space="preserve">8.5. </w:t>
      </w:r>
      <w:r w:rsidR="003666E2" w:rsidRPr="00465E7F">
        <w:rPr>
          <w:rFonts w:ascii="Open Sans" w:hAnsi="Open Sans" w:cs="Open Sans"/>
          <w:color w:val="585859"/>
          <w:sz w:val="20"/>
          <w:szCs w:val="20"/>
        </w:rPr>
        <w:t>Die Schimautz GmbH</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ü</w:t>
      </w:r>
      <w:r w:rsidR="003666E2" w:rsidRPr="00465E7F">
        <w:rPr>
          <w:rFonts w:ascii="Arial" w:hAnsi="Arial" w:cs="Arial"/>
          <w:color w:val="585859"/>
          <w:sz w:val="20"/>
          <w:szCs w:val="20"/>
        </w:rPr>
        <w:t>b</w:t>
      </w:r>
      <w:r w:rsidR="003666E2" w:rsidRPr="00465E7F">
        <w:rPr>
          <w:rFonts w:ascii="Open Sans" w:hAnsi="Open Sans" w:cs="Open Sans"/>
          <w:color w:val="585859"/>
          <w:sz w:val="20"/>
          <w:szCs w:val="20"/>
        </w:rPr>
        <w:t>ernimmt</w:t>
      </w:r>
      <w:r w:rsidRPr="00465E7F">
        <w:rPr>
          <w:rFonts w:ascii="Open Sans" w:hAnsi="Open Sans" w:cs="Open Sans"/>
          <w:color w:val="585859"/>
          <w:sz w:val="20"/>
          <w:szCs w:val="20"/>
        </w:rPr>
        <w:t xml:space="preserve"> keine Haftung </w:t>
      </w:r>
      <w:r w:rsidR="003666E2" w:rsidRPr="00465E7F">
        <w:rPr>
          <w:rFonts w:ascii="Open Sans" w:hAnsi="Open Sans" w:cs="Open Sans"/>
          <w:color w:val="585859"/>
          <w:sz w:val="20"/>
          <w:szCs w:val="20"/>
        </w:rPr>
        <w:t>dafü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dass die durch die gelieferten Kollektoren mit der bestehenden Solar-Anlage kompatibel sind und nach Installation ohne </w:t>
      </w:r>
      <w:r w:rsidR="003666E2" w:rsidRPr="00465E7F">
        <w:rPr>
          <w:rFonts w:ascii="Open Sans" w:hAnsi="Open Sans" w:cs="Open Sans"/>
          <w:color w:val="585859"/>
          <w:sz w:val="20"/>
          <w:szCs w:val="20"/>
        </w:rPr>
        <w:t>Einschrä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kung</w:t>
      </w:r>
      <w:r w:rsidRPr="00465E7F">
        <w:rPr>
          <w:rFonts w:ascii="Open Sans" w:hAnsi="Open Sans" w:cs="Open Sans"/>
          <w:color w:val="585859"/>
          <w:sz w:val="20"/>
          <w:szCs w:val="20"/>
        </w:rPr>
        <w:t xml:space="preserve"> durch den Kunden genutzt werden </w:t>
      </w:r>
      <w:r w:rsidR="003666E2" w:rsidRPr="00465E7F">
        <w:rPr>
          <w:rFonts w:ascii="Open Sans" w:hAnsi="Open Sans" w:cs="Open Sans"/>
          <w:color w:val="585859"/>
          <w:sz w:val="20"/>
          <w:szCs w:val="20"/>
        </w:rPr>
        <w:t>kö</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nen</w:t>
      </w:r>
      <w:r w:rsidRPr="00465E7F">
        <w:rPr>
          <w:rFonts w:ascii="Open Sans" w:hAnsi="Open Sans" w:cs="Open Sans"/>
          <w:color w:val="585859"/>
          <w:sz w:val="20"/>
          <w:szCs w:val="20"/>
        </w:rPr>
        <w:t xml:space="preserve">. Bei Zweifeln an der </w:t>
      </w:r>
      <w:r w:rsidR="003666E2" w:rsidRPr="00465E7F">
        <w:rPr>
          <w:rFonts w:ascii="Open Sans" w:hAnsi="Open Sans" w:cs="Open Sans"/>
          <w:color w:val="585859"/>
          <w:sz w:val="20"/>
          <w:szCs w:val="20"/>
        </w:rPr>
        <w:t>Kompatibilitä</w:t>
      </w:r>
      <w:r w:rsidR="003666E2" w:rsidRPr="00465E7F">
        <w:rPr>
          <w:rFonts w:ascii="Arial" w:hAnsi="Arial" w:cs="Arial"/>
          <w:color w:val="585859"/>
          <w:sz w:val="20"/>
          <w:szCs w:val="20"/>
        </w:rPr>
        <w:t>t</w:t>
      </w:r>
      <w:r w:rsidRPr="00465E7F">
        <w:rPr>
          <w:rFonts w:ascii="Open Sans" w:hAnsi="Open Sans" w:cs="Open Sans"/>
          <w:color w:val="585859"/>
          <w:sz w:val="20"/>
          <w:szCs w:val="20"/>
        </w:rPr>
        <w:t xml:space="preserve"> hat der Kunde selbst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die rechtzeitige fachgerechte </w:t>
      </w:r>
      <w:r w:rsidR="003666E2" w:rsidRPr="00465E7F">
        <w:rPr>
          <w:rFonts w:ascii="Open Sans" w:hAnsi="Open Sans" w:cs="Open Sans"/>
          <w:color w:val="585859"/>
          <w:sz w:val="20"/>
          <w:szCs w:val="20"/>
        </w:rPr>
        <w:t>Ausfü</w:t>
      </w:r>
      <w:r w:rsidR="003666E2" w:rsidRPr="00465E7F">
        <w:rPr>
          <w:rFonts w:ascii="Arial" w:hAnsi="Arial" w:cs="Arial"/>
          <w:color w:val="585859"/>
          <w:sz w:val="20"/>
          <w:szCs w:val="20"/>
        </w:rPr>
        <w:t>h</w:t>
      </w:r>
      <w:r w:rsidR="003666E2" w:rsidRPr="00465E7F">
        <w:rPr>
          <w:rFonts w:ascii="Open Sans" w:hAnsi="Open Sans" w:cs="Open Sans"/>
          <w:color w:val="585859"/>
          <w:sz w:val="20"/>
          <w:szCs w:val="20"/>
        </w:rPr>
        <w:t>rung</w:t>
      </w:r>
      <w:r w:rsidRPr="00465E7F">
        <w:rPr>
          <w:rFonts w:ascii="Open Sans" w:hAnsi="Open Sans" w:cs="Open Sans"/>
          <w:color w:val="585859"/>
          <w:sz w:val="20"/>
          <w:szCs w:val="20"/>
        </w:rPr>
        <w:t xml:space="preserve"> der erforderlichen Anpassungsarbeiten an der Solar-Anlage Sorge zu tragen. Die Haftung (einschließlich einer </w:t>
      </w:r>
      <w:r w:rsidR="003666E2" w:rsidRPr="00465E7F">
        <w:rPr>
          <w:rFonts w:ascii="Open Sans" w:hAnsi="Open Sans" w:cs="Open Sans"/>
          <w:color w:val="585859"/>
          <w:sz w:val="20"/>
          <w:szCs w:val="20"/>
        </w:rPr>
        <w:t>Gewä</w:t>
      </w:r>
      <w:r w:rsidR="003666E2" w:rsidRPr="00465E7F">
        <w:rPr>
          <w:rFonts w:ascii="Arial" w:hAnsi="Arial" w:cs="Arial"/>
          <w:color w:val="585859"/>
          <w:sz w:val="20"/>
          <w:szCs w:val="20"/>
        </w:rPr>
        <w:t>h</w:t>
      </w:r>
      <w:r w:rsidR="003666E2" w:rsidRPr="00465E7F">
        <w:rPr>
          <w:rFonts w:ascii="Open Sans" w:hAnsi="Open Sans" w:cs="Open Sans"/>
          <w:color w:val="585859"/>
          <w:sz w:val="20"/>
          <w:szCs w:val="20"/>
        </w:rPr>
        <w:t>rleistung</w:t>
      </w:r>
      <w:r w:rsidRPr="00465E7F">
        <w:rPr>
          <w:rFonts w:ascii="Open Sans" w:hAnsi="Open Sans" w:cs="Open Sans"/>
          <w:color w:val="585859"/>
          <w:sz w:val="20"/>
          <w:szCs w:val="20"/>
        </w:rPr>
        <w:t xml:space="preserve">) ist ausgeschlossen, wenn die Solar-Anlage oder sonstige Anlagen des Kunden nicht mit den installierten Kollektoren kompatibel oder nicht in einem einwandfreien technischen und betriebsbereiten Zustand sind und dieser Umstand </w:t>
      </w:r>
      <w:r w:rsidR="003666E2" w:rsidRPr="00465E7F">
        <w:rPr>
          <w:rFonts w:ascii="Open Sans" w:hAnsi="Open Sans" w:cs="Open Sans"/>
          <w:color w:val="585859"/>
          <w:sz w:val="20"/>
          <w:szCs w:val="20"/>
        </w:rPr>
        <w:t>fü</w:t>
      </w:r>
      <w:r w:rsidR="003666E2" w:rsidRPr="00465E7F">
        <w:rPr>
          <w:rFonts w:ascii="Arial" w:hAnsi="Arial" w:cs="Arial"/>
          <w:color w:val="585859"/>
          <w:sz w:val="20"/>
          <w:szCs w:val="20"/>
        </w:rPr>
        <w:t>r</w:t>
      </w:r>
      <w:r w:rsidRPr="00465E7F">
        <w:rPr>
          <w:rFonts w:ascii="Open Sans" w:hAnsi="Open Sans" w:cs="Open Sans"/>
          <w:color w:val="585859"/>
          <w:sz w:val="20"/>
          <w:szCs w:val="20"/>
        </w:rPr>
        <w:t xml:space="preserve"> den Mangel oder den Schaden kausal ist.</w:t>
      </w:r>
    </w:p>
    <w:p w14:paraId="122FE68E" w14:textId="7CA4B5BE"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8.6. Der Ausschluss der Haftung umfasst auch einen Ausschluss der Haftung </w:t>
      </w:r>
      <w:r w:rsidR="003666E2" w:rsidRPr="00465E7F">
        <w:rPr>
          <w:rFonts w:ascii="Open Sans" w:hAnsi="Open Sans" w:cs="Open Sans"/>
          <w:color w:val="585859"/>
          <w:sz w:val="20"/>
          <w:szCs w:val="20"/>
        </w:rPr>
        <w:t>gegenü</w:t>
      </w:r>
      <w:r w:rsidR="003666E2" w:rsidRPr="00465E7F">
        <w:rPr>
          <w:rFonts w:ascii="Arial" w:hAnsi="Arial" w:cs="Arial"/>
          <w:color w:val="585859"/>
          <w:sz w:val="20"/>
          <w:szCs w:val="20"/>
        </w:rPr>
        <w:t>b</w:t>
      </w:r>
      <w:r w:rsidR="003666E2" w:rsidRPr="00465E7F">
        <w:rPr>
          <w:rFonts w:ascii="Open Sans" w:hAnsi="Open Sans" w:cs="Open Sans"/>
          <w:color w:val="585859"/>
          <w:sz w:val="20"/>
          <w:szCs w:val="20"/>
        </w:rPr>
        <w:t>er</w:t>
      </w:r>
      <w:r w:rsidRPr="00465E7F">
        <w:rPr>
          <w:rFonts w:ascii="Open Sans" w:hAnsi="Open Sans" w:cs="Open Sans"/>
          <w:color w:val="585859"/>
          <w:sz w:val="20"/>
          <w:szCs w:val="20"/>
        </w:rPr>
        <w:t xml:space="preserve"> Organen, Mitarbeitern, Vertretern und Gehilfen der </w:t>
      </w:r>
      <w:r w:rsidR="003666E2" w:rsidRPr="00465E7F">
        <w:rPr>
          <w:rFonts w:ascii="Open Sans" w:hAnsi="Open Sans" w:cs="Open Sans"/>
          <w:color w:val="585859"/>
          <w:sz w:val="20"/>
          <w:szCs w:val="20"/>
        </w:rPr>
        <w:t>Schimautz GmbH</w:t>
      </w:r>
      <w:r w:rsidRPr="00465E7F">
        <w:rPr>
          <w:rFonts w:ascii="Open Sans" w:hAnsi="Open Sans" w:cs="Open Sans"/>
          <w:color w:val="585859"/>
          <w:sz w:val="20"/>
          <w:szCs w:val="20"/>
        </w:rPr>
        <w:t>.</w:t>
      </w:r>
    </w:p>
    <w:p w14:paraId="52AC9B32" w14:textId="77295A7F"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8.7. </w:t>
      </w:r>
      <w:r w:rsidR="003666E2" w:rsidRPr="00465E7F">
        <w:rPr>
          <w:rFonts w:ascii="Open Sans" w:hAnsi="Open Sans" w:cs="Open Sans"/>
          <w:color w:val="585859"/>
          <w:sz w:val="20"/>
          <w:szCs w:val="20"/>
        </w:rPr>
        <w:t>Schadenersatzansprü</w:t>
      </w:r>
      <w:r w:rsidR="003666E2" w:rsidRPr="00465E7F">
        <w:rPr>
          <w:rFonts w:ascii="Arial" w:hAnsi="Arial" w:cs="Arial"/>
          <w:color w:val="585859"/>
          <w:sz w:val="20"/>
          <w:szCs w:val="20"/>
        </w:rPr>
        <w:t>c</w:t>
      </w:r>
      <w:r w:rsidR="003666E2" w:rsidRPr="00465E7F">
        <w:rPr>
          <w:rFonts w:ascii="Open Sans" w:hAnsi="Open Sans" w:cs="Open Sans"/>
          <w:color w:val="585859"/>
          <w:sz w:val="20"/>
          <w:szCs w:val="20"/>
        </w:rPr>
        <w:t>he</w:t>
      </w:r>
      <w:r w:rsidRPr="00465E7F">
        <w:rPr>
          <w:rFonts w:ascii="Open Sans" w:hAnsi="Open Sans" w:cs="Open Sans"/>
          <w:color w:val="585859"/>
          <w:sz w:val="20"/>
          <w:szCs w:val="20"/>
        </w:rPr>
        <w:t xml:space="preserve"> von Kunden, die nicht Verbraucher sind, sind bei sonstigem Verfall </w:t>
      </w:r>
      <w:r w:rsidR="003666E2" w:rsidRPr="00465E7F">
        <w:rPr>
          <w:rFonts w:ascii="Open Sans" w:hAnsi="Open Sans" w:cs="Open Sans"/>
          <w:color w:val="585859"/>
          <w:sz w:val="20"/>
          <w:szCs w:val="20"/>
        </w:rPr>
        <w:t>lä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gstens</w:t>
      </w:r>
      <w:r w:rsidRPr="00465E7F">
        <w:rPr>
          <w:rFonts w:ascii="Open Sans" w:hAnsi="Open Sans" w:cs="Open Sans"/>
          <w:color w:val="585859"/>
          <w:sz w:val="20"/>
          <w:szCs w:val="20"/>
        </w:rPr>
        <w:t xml:space="preserve"> binnen 6 Monaten ab Kenntnis vom Schaden gerichtlich geltend zu machen.</w:t>
      </w:r>
    </w:p>
    <w:p w14:paraId="42CA9D30" w14:textId="3F2C95F3"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Eigentumsvorbehalt</w:t>
      </w:r>
      <w:r w:rsidRPr="00465E7F">
        <w:rPr>
          <w:rFonts w:ascii="Open Sans" w:hAnsi="Open Sans" w:cs="Open Sans"/>
          <w:color w:val="585859"/>
          <w:sz w:val="20"/>
          <w:szCs w:val="20"/>
        </w:rPr>
        <w:br/>
        <w:t>9.1. Bis zur Bezahlung des gesamten vereinbarten Entgelts, bleibt die vertragsgegenst</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 xml:space="preserve">ndliche Ware im Eigentum der </w:t>
      </w:r>
      <w:r w:rsidR="003666E2" w:rsidRPr="00465E7F">
        <w:rPr>
          <w:rFonts w:ascii="Open Sans" w:hAnsi="Open Sans" w:cs="Open Sans"/>
          <w:color w:val="585859"/>
          <w:sz w:val="20"/>
          <w:szCs w:val="20"/>
        </w:rPr>
        <w:t>Schimautz GmbH</w:t>
      </w:r>
      <w:r w:rsidRPr="00465E7F">
        <w:rPr>
          <w:rFonts w:ascii="Open Sans" w:hAnsi="Open Sans" w:cs="Open Sans"/>
          <w:color w:val="585859"/>
          <w:sz w:val="20"/>
          <w:szCs w:val="20"/>
        </w:rPr>
        <w:t>.</w:t>
      </w:r>
    </w:p>
    <w:p w14:paraId="71FD13F9" w14:textId="41A488B9"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9.2. Noch nicht zur </w:t>
      </w:r>
      <w:r w:rsidR="003666E2" w:rsidRPr="00465E7F">
        <w:rPr>
          <w:rFonts w:ascii="Open Sans" w:hAnsi="Open Sans" w:cs="Open Sans"/>
          <w:color w:val="585859"/>
          <w:sz w:val="20"/>
          <w:szCs w:val="20"/>
        </w:rPr>
        <w:t>Gä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ze</w:t>
      </w:r>
      <w:r w:rsidRPr="00465E7F">
        <w:rPr>
          <w:rFonts w:ascii="Open Sans" w:hAnsi="Open Sans" w:cs="Open Sans"/>
          <w:color w:val="585859"/>
          <w:sz w:val="20"/>
          <w:szCs w:val="20"/>
        </w:rPr>
        <w:t xml:space="preserve"> bezahlte Ware, darf durch den Kunden weder </w:t>
      </w:r>
      <w:r w:rsidR="003666E2" w:rsidRPr="00465E7F">
        <w:rPr>
          <w:rFonts w:ascii="Open Sans" w:hAnsi="Open Sans" w:cs="Open Sans"/>
          <w:color w:val="585859"/>
          <w:sz w:val="20"/>
          <w:szCs w:val="20"/>
        </w:rPr>
        <w:t>verpfä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det</w:t>
      </w:r>
      <w:r w:rsidRPr="00465E7F">
        <w:rPr>
          <w:rFonts w:ascii="Open Sans" w:hAnsi="Open Sans" w:cs="Open Sans"/>
          <w:color w:val="585859"/>
          <w:sz w:val="20"/>
          <w:szCs w:val="20"/>
        </w:rPr>
        <w:t xml:space="preserve"> noch weiter</w:t>
      </w:r>
      <w:r w:rsidR="003666E2" w:rsidRPr="00465E7F">
        <w:rPr>
          <w:rFonts w:ascii="Open Sans" w:hAnsi="Open Sans" w:cs="Open Sans"/>
          <w:color w:val="585859"/>
          <w:sz w:val="20"/>
          <w:szCs w:val="20"/>
        </w:rPr>
        <w:t xml:space="preserve"> </w:t>
      </w:r>
      <w:r w:rsidRPr="00465E7F">
        <w:rPr>
          <w:rFonts w:ascii="Open Sans" w:hAnsi="Open Sans" w:cs="Open Sans"/>
          <w:color w:val="585859"/>
          <w:sz w:val="20"/>
          <w:szCs w:val="20"/>
        </w:rPr>
        <w:t>ver</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u</w:t>
      </w:r>
      <w:r w:rsidR="003666E2" w:rsidRPr="00465E7F">
        <w:rPr>
          <w:rFonts w:ascii="Open Sans" w:hAnsi="Open Sans" w:cs="Open Sans"/>
          <w:color w:val="585859"/>
          <w:sz w:val="20"/>
          <w:szCs w:val="20"/>
        </w:rPr>
        <w:t>ß</w:t>
      </w:r>
      <w:r w:rsidRPr="00465E7F">
        <w:rPr>
          <w:rFonts w:ascii="Open Sans" w:hAnsi="Open Sans" w:cs="Open Sans"/>
          <w:color w:val="585859"/>
          <w:sz w:val="20"/>
          <w:szCs w:val="20"/>
        </w:rPr>
        <w:t xml:space="preserve">ert werden. Jede </w:t>
      </w:r>
      <w:r w:rsidR="003666E2" w:rsidRPr="00465E7F">
        <w:rPr>
          <w:rFonts w:ascii="Open Sans" w:hAnsi="Open Sans" w:cs="Open Sans"/>
          <w:color w:val="585859"/>
          <w:sz w:val="20"/>
          <w:szCs w:val="20"/>
        </w:rPr>
        <w:t>Verfü</w:t>
      </w:r>
      <w:r w:rsidR="003666E2" w:rsidRPr="00465E7F">
        <w:rPr>
          <w:rFonts w:ascii="Arial" w:hAnsi="Arial" w:cs="Arial"/>
          <w:color w:val="585859"/>
          <w:sz w:val="20"/>
          <w:szCs w:val="20"/>
        </w:rPr>
        <w:t>g</w:t>
      </w:r>
      <w:r w:rsidR="003666E2" w:rsidRPr="00465E7F">
        <w:rPr>
          <w:rFonts w:ascii="Open Sans" w:hAnsi="Open Sans" w:cs="Open Sans"/>
          <w:color w:val="585859"/>
          <w:sz w:val="20"/>
          <w:szCs w:val="20"/>
        </w:rPr>
        <w:t>ung</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ü</w:t>
      </w:r>
      <w:r w:rsidR="003666E2" w:rsidRPr="00465E7F">
        <w:rPr>
          <w:rFonts w:ascii="Arial" w:hAnsi="Arial" w:cs="Arial"/>
          <w:color w:val="585859"/>
          <w:sz w:val="20"/>
          <w:szCs w:val="20"/>
        </w:rPr>
        <w:t>b</w:t>
      </w:r>
      <w:r w:rsidR="003666E2" w:rsidRPr="00465E7F">
        <w:rPr>
          <w:rFonts w:ascii="Open Sans" w:hAnsi="Open Sans" w:cs="Open Sans"/>
          <w:color w:val="585859"/>
          <w:sz w:val="20"/>
          <w:szCs w:val="20"/>
        </w:rPr>
        <w:t>er</w:t>
      </w:r>
      <w:r w:rsidRPr="00465E7F">
        <w:rPr>
          <w:rFonts w:ascii="Open Sans" w:hAnsi="Open Sans" w:cs="Open Sans"/>
          <w:color w:val="585859"/>
          <w:sz w:val="20"/>
          <w:szCs w:val="20"/>
        </w:rPr>
        <w:t xml:space="preserve"> die Ware seitens des Kunden ist bis zur </w:t>
      </w:r>
      <w:r w:rsidR="003666E2" w:rsidRPr="00465E7F">
        <w:rPr>
          <w:rFonts w:ascii="Open Sans" w:hAnsi="Open Sans" w:cs="Open Sans"/>
          <w:color w:val="585859"/>
          <w:sz w:val="20"/>
          <w:szCs w:val="20"/>
        </w:rPr>
        <w:t>vollstä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digen</w:t>
      </w:r>
      <w:r w:rsidRPr="00465E7F">
        <w:rPr>
          <w:rFonts w:ascii="Open Sans" w:hAnsi="Open Sans" w:cs="Open Sans"/>
          <w:color w:val="585859"/>
          <w:sz w:val="20"/>
          <w:szCs w:val="20"/>
        </w:rPr>
        <w:t xml:space="preserve"> Bezahlung der Ware ohne vorherige schriftliche Zustimmung </w:t>
      </w:r>
      <w:r w:rsidR="003666E2" w:rsidRPr="00465E7F">
        <w:rPr>
          <w:rFonts w:ascii="Open Sans" w:hAnsi="Open Sans" w:cs="Open Sans"/>
          <w:color w:val="585859"/>
          <w:sz w:val="20"/>
          <w:szCs w:val="20"/>
        </w:rPr>
        <w:t>unzulä</w:t>
      </w:r>
      <w:r w:rsidR="003666E2" w:rsidRPr="00465E7F">
        <w:rPr>
          <w:rFonts w:ascii="Arial" w:hAnsi="Arial" w:cs="Arial"/>
          <w:color w:val="585859"/>
          <w:sz w:val="20"/>
          <w:szCs w:val="20"/>
        </w:rPr>
        <w:t>s</w:t>
      </w:r>
      <w:r w:rsidR="003666E2" w:rsidRPr="00465E7F">
        <w:rPr>
          <w:rFonts w:ascii="Open Sans" w:hAnsi="Open Sans" w:cs="Open Sans"/>
          <w:color w:val="585859"/>
          <w:sz w:val="20"/>
          <w:szCs w:val="20"/>
        </w:rPr>
        <w:t>sig</w:t>
      </w:r>
      <w:r w:rsidRPr="00465E7F">
        <w:rPr>
          <w:rFonts w:ascii="Open Sans" w:hAnsi="Open Sans" w:cs="Open Sans"/>
          <w:color w:val="585859"/>
          <w:sz w:val="20"/>
          <w:szCs w:val="20"/>
        </w:rPr>
        <w:t>. Bei Zustimmung zur Weiter</w:t>
      </w:r>
      <w:r w:rsidR="003666E2" w:rsidRPr="00465E7F">
        <w:rPr>
          <w:rFonts w:ascii="Open Sans" w:hAnsi="Open Sans" w:cs="Open Sans"/>
          <w:color w:val="585859"/>
          <w:sz w:val="20"/>
          <w:szCs w:val="20"/>
        </w:rPr>
        <w:t xml:space="preserve"> V</w:t>
      </w:r>
      <w:r w:rsidRPr="00465E7F">
        <w:rPr>
          <w:rFonts w:ascii="Open Sans" w:hAnsi="Open Sans" w:cs="Open Sans"/>
          <w:color w:val="585859"/>
          <w:sz w:val="20"/>
          <w:szCs w:val="20"/>
        </w:rPr>
        <w:t>er</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 xml:space="preserve">ußerung gilt </w:t>
      </w:r>
      <w:proofErr w:type="gramStart"/>
      <w:r w:rsidRPr="00465E7F">
        <w:rPr>
          <w:rFonts w:ascii="Open Sans" w:hAnsi="Open Sans" w:cs="Open Sans"/>
          <w:color w:val="585859"/>
          <w:sz w:val="20"/>
          <w:szCs w:val="20"/>
        </w:rPr>
        <w:t>die Kaufpreisforderung</w:t>
      </w:r>
      <w:proofErr w:type="gramEnd"/>
      <w:r w:rsidRPr="00465E7F">
        <w:rPr>
          <w:rFonts w:ascii="Open Sans" w:hAnsi="Open Sans" w:cs="Open Sans"/>
          <w:color w:val="585859"/>
          <w:sz w:val="20"/>
          <w:szCs w:val="20"/>
        </w:rPr>
        <w:t xml:space="preserve"> als zugunsten der </w:t>
      </w:r>
      <w:r w:rsidR="003666E2"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verpf</w:t>
      </w:r>
      <w:r w:rsidR="003666E2" w:rsidRPr="00465E7F">
        <w:rPr>
          <w:rFonts w:ascii="Open Sans" w:hAnsi="Open Sans" w:cs="Open Sans"/>
          <w:color w:val="585859"/>
          <w:sz w:val="20"/>
          <w:szCs w:val="20"/>
        </w:rPr>
        <w:t>ä</w:t>
      </w:r>
      <w:r w:rsidRPr="00465E7F">
        <w:rPr>
          <w:rFonts w:ascii="Open Sans" w:hAnsi="Open Sans" w:cs="Open Sans"/>
          <w:color w:val="585859"/>
          <w:sz w:val="20"/>
          <w:szCs w:val="20"/>
        </w:rPr>
        <w:t>ndet.</w:t>
      </w:r>
    </w:p>
    <w:p w14:paraId="14F439FC" w14:textId="5AEDCFAC"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9.3. Sollte die unter aufrechtem Eigentumsvorbehalt stehende Ware im Rahmen von exekutiven Schritten </w:t>
      </w:r>
      <w:r w:rsidR="003666E2" w:rsidRPr="00465E7F">
        <w:rPr>
          <w:rFonts w:ascii="Open Sans" w:hAnsi="Open Sans" w:cs="Open Sans"/>
          <w:color w:val="585859"/>
          <w:sz w:val="20"/>
          <w:szCs w:val="20"/>
        </w:rPr>
        <w:t>gepfä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det</w:t>
      </w:r>
      <w:r w:rsidRPr="00465E7F">
        <w:rPr>
          <w:rFonts w:ascii="Open Sans" w:hAnsi="Open Sans" w:cs="Open Sans"/>
          <w:color w:val="585859"/>
          <w:sz w:val="20"/>
          <w:szCs w:val="20"/>
        </w:rPr>
        <w:t xml:space="preserve"> werden, so verpflichtet sich der Kunde </w:t>
      </w:r>
      <w:r w:rsidR="003666E2" w:rsidRPr="00465E7F">
        <w:rPr>
          <w:rFonts w:ascii="Open Sans" w:hAnsi="Open Sans" w:cs="Open Sans"/>
          <w:color w:val="585859"/>
          <w:sz w:val="20"/>
          <w:szCs w:val="20"/>
        </w:rPr>
        <w:t>unverzü</w:t>
      </w:r>
      <w:r w:rsidR="003666E2" w:rsidRPr="00465E7F">
        <w:rPr>
          <w:rFonts w:ascii="Arial" w:hAnsi="Arial" w:cs="Arial"/>
          <w:color w:val="585859"/>
          <w:sz w:val="20"/>
          <w:szCs w:val="20"/>
        </w:rPr>
        <w:t>g</w:t>
      </w:r>
      <w:r w:rsidR="003666E2"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davon zu </w:t>
      </w:r>
      <w:r w:rsidR="003666E2" w:rsidRPr="00465E7F">
        <w:rPr>
          <w:rFonts w:ascii="Open Sans" w:hAnsi="Open Sans" w:cs="Open Sans"/>
          <w:color w:val="585859"/>
          <w:sz w:val="20"/>
          <w:szCs w:val="20"/>
        </w:rPr>
        <w:t>verstä</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digen</w:t>
      </w:r>
      <w:r w:rsidRPr="00465E7F">
        <w:rPr>
          <w:rFonts w:ascii="Open Sans" w:hAnsi="Open Sans" w:cs="Open Sans"/>
          <w:color w:val="585859"/>
          <w:sz w:val="20"/>
          <w:szCs w:val="20"/>
        </w:rPr>
        <w:t xml:space="preserve"> und Dritte darauf hinzuweisen, dass es sich um Vorbehaltseigentum der </w:t>
      </w:r>
      <w:r w:rsidR="003666E2"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handelt und alle zumutbaren Schritte in die Wege zu leiten, um die </w:t>
      </w:r>
      <w:r w:rsidR="003666E2" w:rsidRPr="00465E7F">
        <w:rPr>
          <w:rFonts w:ascii="Open Sans" w:hAnsi="Open Sans" w:cs="Open Sans"/>
          <w:color w:val="585859"/>
          <w:sz w:val="20"/>
          <w:szCs w:val="20"/>
        </w:rPr>
        <w:t>diesbezü</w:t>
      </w:r>
      <w:r w:rsidR="003666E2" w:rsidRPr="00465E7F">
        <w:rPr>
          <w:rFonts w:ascii="Arial" w:hAnsi="Arial" w:cs="Arial"/>
          <w:color w:val="585859"/>
          <w:sz w:val="20"/>
          <w:szCs w:val="20"/>
        </w:rPr>
        <w:t>g</w:t>
      </w:r>
      <w:r w:rsidR="003666E2" w:rsidRPr="00465E7F">
        <w:rPr>
          <w:rFonts w:ascii="Open Sans" w:hAnsi="Open Sans" w:cs="Open Sans"/>
          <w:color w:val="585859"/>
          <w:sz w:val="20"/>
          <w:szCs w:val="20"/>
        </w:rPr>
        <w:t>liche</w:t>
      </w:r>
      <w:r w:rsidRPr="00465E7F">
        <w:rPr>
          <w:rFonts w:ascii="Open Sans" w:hAnsi="Open Sans" w:cs="Open Sans"/>
          <w:color w:val="585859"/>
          <w:sz w:val="20"/>
          <w:szCs w:val="20"/>
        </w:rPr>
        <w:t xml:space="preserve"> Exekution zur Einstellung zu bringen.</w:t>
      </w:r>
    </w:p>
    <w:p w14:paraId="78613C34" w14:textId="1CED177F" w:rsidR="00490646" w:rsidRPr="00465E7F" w:rsidRDefault="00490646" w:rsidP="00465E7F">
      <w:pPr>
        <w:pStyle w:val="StandardWeb"/>
        <w:shd w:val="clear" w:color="auto" w:fill="FFFFFF"/>
        <w:rPr>
          <w:rFonts w:ascii="Open Sans" w:hAnsi="Open Sans" w:cs="Open Sans"/>
          <w:color w:val="585859"/>
          <w:sz w:val="20"/>
          <w:szCs w:val="20"/>
        </w:rPr>
      </w:pPr>
      <w:proofErr w:type="spellStart"/>
      <w:r w:rsidRPr="00465E7F">
        <w:rPr>
          <w:rFonts w:ascii="Open Sans" w:hAnsi="Open Sans" w:cs="Open Sans"/>
          <w:color w:val="585859"/>
          <w:sz w:val="20"/>
          <w:szCs w:val="20"/>
        </w:rPr>
        <w:t>Ru</w:t>
      </w:r>
      <w:r w:rsidRPr="00465E7F">
        <w:rPr>
          <w:rFonts w:ascii="Arial" w:hAnsi="Arial" w:cs="Arial"/>
          <w:color w:val="585859"/>
          <w:sz w:val="20"/>
          <w:szCs w:val="20"/>
        </w:rPr>
        <w:t>̈</w:t>
      </w:r>
      <w:r w:rsidRPr="00465E7F">
        <w:rPr>
          <w:rFonts w:ascii="Open Sans" w:hAnsi="Open Sans" w:cs="Open Sans"/>
          <w:color w:val="585859"/>
          <w:sz w:val="20"/>
          <w:szCs w:val="20"/>
        </w:rPr>
        <w:t>cktrittsrecht</w:t>
      </w:r>
      <w:proofErr w:type="spellEnd"/>
      <w:r w:rsidRPr="00465E7F">
        <w:rPr>
          <w:rFonts w:ascii="Open Sans" w:hAnsi="Open Sans" w:cs="Open Sans"/>
          <w:color w:val="585859"/>
          <w:sz w:val="20"/>
          <w:szCs w:val="20"/>
        </w:rPr>
        <w:t xml:space="preserve"> </w:t>
      </w:r>
      <w:proofErr w:type="spellStart"/>
      <w:r w:rsidRPr="00465E7F">
        <w:rPr>
          <w:rFonts w:ascii="Open Sans" w:hAnsi="Open Sans" w:cs="Open Sans"/>
          <w:color w:val="585859"/>
          <w:sz w:val="20"/>
          <w:szCs w:val="20"/>
        </w:rPr>
        <w:t>fu</w:t>
      </w:r>
      <w:r w:rsidRPr="00465E7F">
        <w:rPr>
          <w:rFonts w:ascii="Arial" w:hAnsi="Arial" w:cs="Arial"/>
          <w:color w:val="585859"/>
          <w:sz w:val="20"/>
          <w:szCs w:val="20"/>
        </w:rPr>
        <w:t>̈</w:t>
      </w:r>
      <w:r w:rsidRPr="00465E7F">
        <w:rPr>
          <w:rFonts w:ascii="Open Sans" w:hAnsi="Open Sans" w:cs="Open Sans"/>
          <w:color w:val="585859"/>
          <w:sz w:val="20"/>
          <w:szCs w:val="20"/>
        </w:rPr>
        <w:t>r</w:t>
      </w:r>
      <w:proofErr w:type="spellEnd"/>
      <w:r w:rsidRPr="00465E7F">
        <w:rPr>
          <w:rFonts w:ascii="Open Sans" w:hAnsi="Open Sans" w:cs="Open Sans"/>
          <w:color w:val="585859"/>
          <w:sz w:val="20"/>
          <w:szCs w:val="20"/>
        </w:rPr>
        <w:t xml:space="preserve"> Verbraucher</w:t>
      </w:r>
      <w:r w:rsidRPr="00465E7F">
        <w:rPr>
          <w:rFonts w:ascii="Open Sans" w:hAnsi="Open Sans" w:cs="Open Sans"/>
          <w:color w:val="585859"/>
          <w:sz w:val="20"/>
          <w:szCs w:val="20"/>
        </w:rPr>
        <w:br/>
        <w:t xml:space="preserve">10.1. Die Bestimmungen dieses Punkt 10. gelten ausschließlich </w:t>
      </w:r>
      <w:r w:rsidR="003666E2" w:rsidRPr="00465E7F">
        <w:rPr>
          <w:rFonts w:ascii="Open Sans" w:hAnsi="Open Sans" w:cs="Open Sans"/>
          <w:color w:val="585859"/>
          <w:sz w:val="20"/>
          <w:szCs w:val="20"/>
        </w:rPr>
        <w:t>für</w:t>
      </w:r>
      <w:r w:rsidRPr="00465E7F">
        <w:rPr>
          <w:rFonts w:ascii="Open Sans" w:hAnsi="Open Sans" w:cs="Open Sans"/>
          <w:color w:val="585859"/>
          <w:sz w:val="20"/>
          <w:szCs w:val="20"/>
        </w:rPr>
        <w:t xml:space="preserve"> Kunden die Verbraucher sind.</w:t>
      </w:r>
    </w:p>
    <w:p w14:paraId="454F97EB" w14:textId="10246D4D"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10.2. Der Kunde kann von einem Fernabsatzvertrag oder einem außerhalb von </w:t>
      </w:r>
      <w:r w:rsidR="003666E2" w:rsidRPr="00465E7F">
        <w:rPr>
          <w:rFonts w:ascii="Open Sans" w:hAnsi="Open Sans" w:cs="Open Sans"/>
          <w:color w:val="585859"/>
          <w:sz w:val="20"/>
          <w:szCs w:val="20"/>
        </w:rPr>
        <w:t>Geschäftsräumen</w:t>
      </w:r>
      <w:r w:rsidRPr="00465E7F">
        <w:rPr>
          <w:rFonts w:ascii="Open Sans" w:hAnsi="Open Sans" w:cs="Open Sans"/>
          <w:color w:val="585859"/>
          <w:sz w:val="20"/>
          <w:szCs w:val="20"/>
        </w:rPr>
        <w:t xml:space="preserve"> geschlossenen Vertrag binnen 14 Tagen ohne Angabe von </w:t>
      </w:r>
      <w:r w:rsidR="003666E2" w:rsidRPr="00465E7F">
        <w:rPr>
          <w:rFonts w:ascii="Open Sans" w:hAnsi="Open Sans" w:cs="Open Sans"/>
          <w:color w:val="585859"/>
          <w:sz w:val="20"/>
          <w:szCs w:val="20"/>
        </w:rPr>
        <w:t>Gründen</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zurücktreten</w:t>
      </w:r>
      <w:r w:rsidRPr="00465E7F">
        <w:rPr>
          <w:rFonts w:ascii="Open Sans" w:hAnsi="Open Sans" w:cs="Open Sans"/>
          <w:color w:val="585859"/>
          <w:sz w:val="20"/>
          <w:szCs w:val="20"/>
        </w:rPr>
        <w:t xml:space="preserve">. Die Frist zum </w:t>
      </w:r>
      <w:r w:rsidR="003666E2" w:rsidRPr="00465E7F">
        <w:rPr>
          <w:rFonts w:ascii="Open Sans" w:hAnsi="Open Sans" w:cs="Open Sans"/>
          <w:color w:val="585859"/>
          <w:sz w:val="20"/>
          <w:szCs w:val="20"/>
        </w:rPr>
        <w:t>Rücktritt</w:t>
      </w:r>
      <w:r w:rsidRPr="00465E7F">
        <w:rPr>
          <w:rFonts w:ascii="Open Sans" w:hAnsi="Open Sans" w:cs="Open Sans"/>
          <w:color w:val="585859"/>
          <w:sz w:val="20"/>
          <w:szCs w:val="20"/>
        </w:rPr>
        <w:t xml:space="preserve"> beginnt mit dem Tag des Vertragsabschlusses. Die </w:t>
      </w:r>
      <w:r w:rsidR="003666E2" w:rsidRPr="00465E7F">
        <w:rPr>
          <w:rFonts w:ascii="Open Sans" w:hAnsi="Open Sans" w:cs="Open Sans"/>
          <w:color w:val="585859"/>
          <w:sz w:val="20"/>
          <w:szCs w:val="20"/>
        </w:rPr>
        <w:t>Erklärung</w:t>
      </w:r>
      <w:r w:rsidRPr="00465E7F">
        <w:rPr>
          <w:rFonts w:ascii="Open Sans" w:hAnsi="Open Sans" w:cs="Open Sans"/>
          <w:color w:val="585859"/>
          <w:sz w:val="20"/>
          <w:szCs w:val="20"/>
        </w:rPr>
        <w:t xml:space="preserve"> des </w:t>
      </w:r>
      <w:r w:rsidR="003666E2" w:rsidRPr="00465E7F">
        <w:rPr>
          <w:rFonts w:ascii="Open Sans" w:hAnsi="Open Sans" w:cs="Open Sans"/>
          <w:color w:val="585859"/>
          <w:sz w:val="20"/>
          <w:szCs w:val="20"/>
        </w:rPr>
        <w:t>Rücktritts</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gemäß</w:t>
      </w:r>
      <w:r w:rsidRPr="00465E7F">
        <w:rPr>
          <w:rFonts w:ascii="Open Sans" w:hAnsi="Open Sans" w:cs="Open Sans"/>
          <w:color w:val="585859"/>
          <w:sz w:val="20"/>
          <w:szCs w:val="20"/>
        </w:rPr>
        <w:t xml:space="preserve"> Punkt 10.2. ist an keine bestimmte Form gebunden.</w:t>
      </w:r>
    </w:p>
    <w:p w14:paraId="1983E41F" w14:textId="4030B94A"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10.3. </w:t>
      </w:r>
      <w:r w:rsidR="003666E2" w:rsidRPr="00465E7F">
        <w:rPr>
          <w:rFonts w:ascii="Open Sans" w:hAnsi="Open Sans" w:cs="Open Sans"/>
          <w:color w:val="585859"/>
          <w:sz w:val="20"/>
          <w:szCs w:val="20"/>
        </w:rPr>
        <w:t>Wü</w:t>
      </w:r>
      <w:r w:rsidR="003666E2" w:rsidRPr="00465E7F">
        <w:rPr>
          <w:rFonts w:ascii="Arial" w:hAnsi="Arial" w:cs="Arial"/>
          <w:color w:val="585859"/>
          <w:sz w:val="20"/>
          <w:szCs w:val="20"/>
        </w:rPr>
        <w:t>n</w:t>
      </w:r>
      <w:r w:rsidR="003666E2" w:rsidRPr="00465E7F">
        <w:rPr>
          <w:rFonts w:ascii="Open Sans" w:hAnsi="Open Sans" w:cs="Open Sans"/>
          <w:color w:val="585859"/>
          <w:sz w:val="20"/>
          <w:szCs w:val="20"/>
        </w:rPr>
        <w:t>scht</w:t>
      </w:r>
      <w:r w:rsidRPr="00465E7F">
        <w:rPr>
          <w:rFonts w:ascii="Open Sans" w:hAnsi="Open Sans" w:cs="Open Sans"/>
          <w:color w:val="585859"/>
          <w:sz w:val="20"/>
          <w:szCs w:val="20"/>
        </w:rPr>
        <w:t xml:space="preserve"> der Kunde, dass noch vor Ablauf der </w:t>
      </w:r>
      <w:r w:rsidR="003666E2" w:rsidRPr="00465E7F">
        <w:rPr>
          <w:rFonts w:ascii="Open Sans" w:hAnsi="Open Sans" w:cs="Open Sans"/>
          <w:color w:val="585859"/>
          <w:sz w:val="20"/>
          <w:szCs w:val="20"/>
        </w:rPr>
        <w:t>Rü</w:t>
      </w:r>
      <w:r w:rsidR="003666E2" w:rsidRPr="00465E7F">
        <w:rPr>
          <w:rFonts w:ascii="Arial" w:hAnsi="Arial" w:cs="Arial"/>
          <w:color w:val="585859"/>
          <w:sz w:val="20"/>
          <w:szCs w:val="20"/>
        </w:rPr>
        <w:t>c</w:t>
      </w:r>
      <w:r w:rsidR="003666E2" w:rsidRPr="00465E7F">
        <w:rPr>
          <w:rFonts w:ascii="Open Sans" w:hAnsi="Open Sans" w:cs="Open Sans"/>
          <w:color w:val="585859"/>
          <w:sz w:val="20"/>
          <w:szCs w:val="20"/>
        </w:rPr>
        <w:t>ktrittsfrist</w:t>
      </w:r>
      <w:r w:rsidRPr="00465E7F">
        <w:rPr>
          <w:rFonts w:ascii="Open Sans" w:hAnsi="Open Sans" w:cs="Open Sans"/>
          <w:color w:val="585859"/>
          <w:sz w:val="20"/>
          <w:szCs w:val="20"/>
        </w:rPr>
        <w:t xml:space="preserve"> </w:t>
      </w:r>
      <w:r w:rsidR="003666E2" w:rsidRPr="00465E7F">
        <w:rPr>
          <w:rFonts w:ascii="Open Sans" w:hAnsi="Open Sans" w:cs="Open Sans"/>
          <w:color w:val="585859"/>
          <w:sz w:val="20"/>
          <w:szCs w:val="20"/>
        </w:rPr>
        <w:t>gemä</w:t>
      </w:r>
      <w:r w:rsidR="003666E2" w:rsidRPr="00465E7F">
        <w:rPr>
          <w:rFonts w:ascii="Arial" w:hAnsi="Arial" w:cs="Arial"/>
          <w:color w:val="585859"/>
          <w:sz w:val="20"/>
          <w:szCs w:val="20"/>
        </w:rPr>
        <w:t>ß</w:t>
      </w:r>
      <w:r w:rsidRPr="00465E7F">
        <w:rPr>
          <w:rFonts w:ascii="Open Sans" w:hAnsi="Open Sans" w:cs="Open Sans"/>
          <w:color w:val="585859"/>
          <w:sz w:val="20"/>
          <w:szCs w:val="20"/>
        </w:rPr>
        <w:t xml:space="preserve"> Punkt 10.2. mit der Vertragserf</w:t>
      </w:r>
      <w:r w:rsidR="003666E2" w:rsidRPr="00465E7F">
        <w:rPr>
          <w:rFonts w:ascii="Open Sans" w:hAnsi="Open Sans" w:cs="Open Sans"/>
          <w:color w:val="585859"/>
          <w:sz w:val="20"/>
          <w:szCs w:val="20"/>
        </w:rPr>
        <w:t>ü</w:t>
      </w:r>
      <w:r w:rsidRPr="00465E7F">
        <w:rPr>
          <w:rFonts w:ascii="Open Sans" w:hAnsi="Open Sans" w:cs="Open Sans"/>
          <w:color w:val="585859"/>
          <w:sz w:val="20"/>
          <w:szCs w:val="20"/>
        </w:rPr>
        <w:t xml:space="preserve">llung beginnt, so hat der Kunde </w:t>
      </w:r>
      <w:r w:rsidR="003666E2" w:rsidRPr="00465E7F">
        <w:rPr>
          <w:rFonts w:ascii="Open Sans" w:hAnsi="Open Sans" w:cs="Open Sans"/>
          <w:color w:val="585859"/>
          <w:sz w:val="20"/>
          <w:szCs w:val="20"/>
        </w:rPr>
        <w:t>ü</w:t>
      </w:r>
      <w:r w:rsidRPr="00465E7F">
        <w:rPr>
          <w:rFonts w:ascii="Open Sans" w:hAnsi="Open Sans" w:cs="Open Sans"/>
          <w:color w:val="585859"/>
          <w:sz w:val="20"/>
          <w:szCs w:val="20"/>
        </w:rPr>
        <w:t xml:space="preserve"> schriftlich ein </w:t>
      </w:r>
      <w:r w:rsidR="003666E2" w:rsidRPr="00465E7F">
        <w:rPr>
          <w:rFonts w:ascii="Open Sans" w:hAnsi="Open Sans" w:cs="Open Sans"/>
          <w:color w:val="585859"/>
          <w:sz w:val="20"/>
          <w:szCs w:val="20"/>
        </w:rPr>
        <w:t>ausdrü</w:t>
      </w:r>
      <w:r w:rsidR="003666E2" w:rsidRPr="00465E7F">
        <w:rPr>
          <w:rFonts w:ascii="Arial" w:hAnsi="Arial" w:cs="Arial"/>
          <w:color w:val="585859"/>
          <w:sz w:val="20"/>
          <w:szCs w:val="20"/>
        </w:rPr>
        <w:t>c</w:t>
      </w:r>
      <w:r w:rsidR="003666E2" w:rsidRPr="00465E7F">
        <w:rPr>
          <w:rFonts w:ascii="Open Sans" w:hAnsi="Open Sans" w:cs="Open Sans"/>
          <w:color w:val="585859"/>
          <w:sz w:val="20"/>
          <w:szCs w:val="20"/>
        </w:rPr>
        <w:t>klich</w:t>
      </w:r>
      <w:r w:rsidRPr="00465E7F">
        <w:rPr>
          <w:rFonts w:ascii="Open Sans" w:hAnsi="Open Sans" w:cs="Open Sans"/>
          <w:color w:val="585859"/>
          <w:sz w:val="20"/>
          <w:szCs w:val="20"/>
        </w:rPr>
        <w:t xml:space="preserve"> auf diese vorzeitige Vertragserf</w:t>
      </w:r>
      <w:r w:rsidR="003666E2" w:rsidRPr="00465E7F">
        <w:rPr>
          <w:rFonts w:ascii="Open Sans" w:hAnsi="Open Sans" w:cs="Open Sans"/>
          <w:color w:val="585859"/>
          <w:sz w:val="20"/>
          <w:szCs w:val="20"/>
        </w:rPr>
        <w:t>ü</w:t>
      </w:r>
      <w:r w:rsidRPr="00465E7F">
        <w:rPr>
          <w:rFonts w:ascii="Open Sans" w:hAnsi="Open Sans" w:cs="Open Sans"/>
          <w:color w:val="585859"/>
          <w:sz w:val="20"/>
          <w:szCs w:val="20"/>
        </w:rPr>
        <w:t xml:space="preserve">llung gerichtetes Verlangen zu </w:t>
      </w:r>
      <w:r w:rsidR="003666E2" w:rsidRPr="00465E7F">
        <w:rPr>
          <w:rFonts w:ascii="Open Sans" w:hAnsi="Open Sans" w:cs="Open Sans"/>
          <w:color w:val="585859"/>
          <w:sz w:val="20"/>
          <w:szCs w:val="20"/>
        </w:rPr>
        <w:t>ü</w:t>
      </w:r>
      <w:r w:rsidR="003666E2" w:rsidRPr="00465E7F">
        <w:rPr>
          <w:rFonts w:ascii="Arial" w:hAnsi="Arial" w:cs="Arial"/>
          <w:color w:val="585859"/>
          <w:sz w:val="20"/>
          <w:szCs w:val="20"/>
        </w:rPr>
        <w:t>b</w:t>
      </w:r>
      <w:r w:rsidR="003666E2" w:rsidRPr="00465E7F">
        <w:rPr>
          <w:rFonts w:ascii="Open Sans" w:hAnsi="Open Sans" w:cs="Open Sans"/>
          <w:color w:val="585859"/>
          <w:sz w:val="20"/>
          <w:szCs w:val="20"/>
        </w:rPr>
        <w:t>ermitteln</w:t>
      </w:r>
      <w:r w:rsidRPr="00465E7F">
        <w:rPr>
          <w:rFonts w:ascii="Open Sans" w:hAnsi="Open Sans" w:cs="Open Sans"/>
          <w:color w:val="585859"/>
          <w:sz w:val="20"/>
          <w:szCs w:val="20"/>
        </w:rPr>
        <w:t>.</w:t>
      </w:r>
    </w:p>
    <w:p w14:paraId="73D33341" w14:textId="25990F05"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10.4. Kein </w:t>
      </w:r>
      <w:r w:rsidR="003666E2" w:rsidRPr="00465E7F">
        <w:rPr>
          <w:rFonts w:ascii="Open Sans" w:hAnsi="Open Sans" w:cs="Open Sans"/>
          <w:color w:val="585859"/>
          <w:sz w:val="20"/>
          <w:szCs w:val="20"/>
        </w:rPr>
        <w:t>Rü</w:t>
      </w:r>
      <w:r w:rsidR="003666E2" w:rsidRPr="00465E7F">
        <w:rPr>
          <w:rFonts w:ascii="Arial" w:hAnsi="Arial" w:cs="Arial"/>
          <w:color w:val="585859"/>
          <w:sz w:val="20"/>
          <w:szCs w:val="20"/>
        </w:rPr>
        <w:t>c</w:t>
      </w:r>
      <w:r w:rsidR="003666E2" w:rsidRPr="00465E7F">
        <w:rPr>
          <w:rFonts w:ascii="Open Sans" w:hAnsi="Open Sans" w:cs="Open Sans"/>
          <w:color w:val="585859"/>
          <w:sz w:val="20"/>
          <w:szCs w:val="20"/>
        </w:rPr>
        <w:t>ktrittsrecht</w:t>
      </w:r>
      <w:r w:rsidRPr="00465E7F">
        <w:rPr>
          <w:rFonts w:ascii="Open Sans" w:hAnsi="Open Sans" w:cs="Open Sans"/>
          <w:color w:val="585859"/>
          <w:sz w:val="20"/>
          <w:szCs w:val="20"/>
        </w:rPr>
        <w:t xml:space="preserve"> des Kunden besteht ab dem Zeitpunkt, ab dem die </w:t>
      </w:r>
      <w:r w:rsidR="003666E2"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mit der Montage der neuen Solarkollektoren oder PV-Modulen begonnen hat oder die Ware bereits an den Kunden ausgeliefert wurde.</w:t>
      </w:r>
    </w:p>
    <w:p w14:paraId="08623516" w14:textId="5CC7487B"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10.5. Tritt der Kunde </w:t>
      </w:r>
      <w:r w:rsidR="00572C2D" w:rsidRPr="00465E7F">
        <w:rPr>
          <w:rFonts w:ascii="Open Sans" w:hAnsi="Open Sans" w:cs="Open Sans"/>
          <w:color w:val="585859"/>
          <w:sz w:val="20"/>
          <w:szCs w:val="20"/>
        </w:rPr>
        <w:t>gemä</w:t>
      </w:r>
      <w:r w:rsidR="00572C2D" w:rsidRPr="00465E7F">
        <w:rPr>
          <w:rFonts w:ascii="Arial" w:hAnsi="Arial" w:cs="Arial"/>
          <w:color w:val="585859"/>
          <w:sz w:val="20"/>
          <w:szCs w:val="20"/>
        </w:rPr>
        <w:t>ß</w:t>
      </w:r>
      <w:r w:rsidRPr="00465E7F">
        <w:rPr>
          <w:rFonts w:ascii="Open Sans" w:hAnsi="Open Sans" w:cs="Open Sans"/>
          <w:color w:val="585859"/>
          <w:sz w:val="20"/>
          <w:szCs w:val="20"/>
        </w:rPr>
        <w:t xml:space="preserve"> Punkt 10.2. vom Vertrag </w:t>
      </w:r>
      <w:r w:rsidR="00572C2D" w:rsidRPr="00465E7F">
        <w:rPr>
          <w:rFonts w:ascii="Open Sans" w:hAnsi="Open Sans" w:cs="Open Sans"/>
          <w:color w:val="585859"/>
          <w:sz w:val="20"/>
          <w:szCs w:val="20"/>
        </w:rPr>
        <w:t>zurü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w:t>
      </w:r>
      <w:r w:rsidRPr="00465E7F">
        <w:rPr>
          <w:rFonts w:ascii="Open Sans" w:hAnsi="Open Sans" w:cs="Open Sans"/>
          <w:color w:val="585859"/>
          <w:sz w:val="20"/>
          <w:szCs w:val="20"/>
        </w:rPr>
        <w:t xml:space="preserve">, so wird alle vom Kunden allenfalls bereits geleisteten Zahlungen, </w:t>
      </w:r>
      <w:r w:rsidR="00572C2D" w:rsidRPr="00465E7F">
        <w:rPr>
          <w:rFonts w:ascii="Open Sans" w:hAnsi="Open Sans" w:cs="Open Sans"/>
          <w:color w:val="585859"/>
          <w:sz w:val="20"/>
          <w:szCs w:val="20"/>
        </w:rPr>
        <w:t>unverzü</w:t>
      </w:r>
      <w:r w:rsidR="00572C2D" w:rsidRPr="00465E7F">
        <w:rPr>
          <w:rFonts w:ascii="Arial" w:hAnsi="Arial" w:cs="Arial"/>
          <w:color w:val="585859"/>
          <w:sz w:val="20"/>
          <w:szCs w:val="20"/>
        </w:rPr>
        <w:t>g</w:t>
      </w:r>
      <w:r w:rsidR="00572C2D"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w:t>
      </w:r>
      <w:r w:rsidR="00572C2D" w:rsidRPr="00465E7F">
        <w:rPr>
          <w:rFonts w:ascii="Open Sans" w:hAnsi="Open Sans" w:cs="Open Sans"/>
          <w:color w:val="585859"/>
          <w:sz w:val="20"/>
          <w:szCs w:val="20"/>
        </w:rPr>
        <w:t>spä</w:t>
      </w:r>
      <w:r w:rsidR="00572C2D" w:rsidRPr="00465E7F">
        <w:rPr>
          <w:rFonts w:ascii="Arial" w:hAnsi="Arial" w:cs="Arial"/>
          <w:color w:val="585859"/>
          <w:sz w:val="20"/>
          <w:szCs w:val="20"/>
        </w:rPr>
        <w:t>t</w:t>
      </w:r>
      <w:r w:rsidR="00572C2D" w:rsidRPr="00465E7F">
        <w:rPr>
          <w:rFonts w:ascii="Open Sans" w:hAnsi="Open Sans" w:cs="Open Sans"/>
          <w:color w:val="585859"/>
          <w:sz w:val="20"/>
          <w:szCs w:val="20"/>
        </w:rPr>
        <w:t>estens</w:t>
      </w:r>
      <w:r w:rsidRPr="00465E7F">
        <w:rPr>
          <w:rFonts w:ascii="Open Sans" w:hAnsi="Open Sans" w:cs="Open Sans"/>
          <w:color w:val="585859"/>
          <w:sz w:val="20"/>
          <w:szCs w:val="20"/>
        </w:rPr>
        <w:t xml:space="preserve"> jedoch binnen 14 Tagen ab Zugang der </w:t>
      </w:r>
      <w:r w:rsidR="00572C2D" w:rsidRPr="00465E7F">
        <w:rPr>
          <w:rFonts w:ascii="Open Sans" w:hAnsi="Open Sans" w:cs="Open Sans"/>
          <w:color w:val="585859"/>
          <w:sz w:val="20"/>
          <w:szCs w:val="20"/>
        </w:rPr>
        <w:t>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ktrittserklär</w:t>
      </w:r>
      <w:r w:rsidR="00572C2D" w:rsidRPr="00465E7F">
        <w:rPr>
          <w:rFonts w:ascii="Arial" w:hAnsi="Arial" w:cs="Arial"/>
          <w:color w:val="585859"/>
          <w:sz w:val="20"/>
          <w:szCs w:val="20"/>
        </w:rPr>
        <w:t>u</w:t>
      </w:r>
      <w:r w:rsidR="00572C2D" w:rsidRPr="00465E7F">
        <w:rPr>
          <w:rFonts w:ascii="Open Sans" w:hAnsi="Open Sans" w:cs="Open Sans"/>
          <w:color w:val="585859"/>
          <w:sz w:val="20"/>
          <w:szCs w:val="20"/>
        </w:rPr>
        <w:t>ng</w:t>
      </w:r>
      <w:r w:rsidRPr="00465E7F">
        <w:rPr>
          <w:rFonts w:ascii="Open Sans" w:hAnsi="Open Sans" w:cs="Open Sans"/>
          <w:color w:val="585859"/>
          <w:sz w:val="20"/>
          <w:szCs w:val="20"/>
        </w:rPr>
        <w:t xml:space="preserve"> </w:t>
      </w:r>
      <w:r w:rsidR="00572C2D" w:rsidRPr="00465E7F">
        <w:rPr>
          <w:rFonts w:ascii="Open Sans" w:hAnsi="Open Sans" w:cs="Open Sans"/>
          <w:color w:val="585859"/>
          <w:sz w:val="20"/>
          <w:szCs w:val="20"/>
        </w:rPr>
        <w:t>zurü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kerstatten</w:t>
      </w:r>
      <w:r w:rsidRPr="00465E7F">
        <w:rPr>
          <w:rFonts w:ascii="Open Sans" w:hAnsi="Open Sans" w:cs="Open Sans"/>
          <w:color w:val="585859"/>
          <w:sz w:val="20"/>
          <w:szCs w:val="20"/>
        </w:rPr>
        <w:t xml:space="preserve">. </w:t>
      </w:r>
      <w:r w:rsidR="00572C2D" w:rsidRPr="00465E7F">
        <w:rPr>
          <w:rFonts w:ascii="Open Sans" w:hAnsi="Open Sans" w:cs="Open Sans"/>
          <w:color w:val="585859"/>
          <w:sz w:val="20"/>
          <w:szCs w:val="20"/>
        </w:rPr>
        <w:t>Die Schimautz GmbH</w:t>
      </w:r>
      <w:r w:rsidRPr="00465E7F">
        <w:rPr>
          <w:rFonts w:ascii="Open Sans" w:hAnsi="Open Sans" w:cs="Open Sans"/>
          <w:color w:val="585859"/>
          <w:sz w:val="20"/>
          <w:szCs w:val="20"/>
        </w:rPr>
        <w:t xml:space="preserve"> wird </w:t>
      </w:r>
      <w:r w:rsidR="00572C2D" w:rsidRPr="00465E7F">
        <w:rPr>
          <w:rFonts w:ascii="Open Sans" w:hAnsi="Open Sans" w:cs="Open Sans"/>
          <w:color w:val="585859"/>
          <w:sz w:val="20"/>
          <w:szCs w:val="20"/>
        </w:rPr>
        <w:t>hierfü</w:t>
      </w:r>
      <w:r w:rsidR="00572C2D" w:rsidRPr="00465E7F">
        <w:rPr>
          <w:rFonts w:ascii="Arial" w:hAnsi="Arial" w:cs="Arial"/>
          <w:color w:val="585859"/>
          <w:sz w:val="20"/>
          <w:szCs w:val="20"/>
        </w:rPr>
        <w:t>r</w:t>
      </w:r>
      <w:r w:rsidRPr="00465E7F">
        <w:rPr>
          <w:rFonts w:ascii="Open Sans" w:hAnsi="Open Sans" w:cs="Open Sans"/>
          <w:color w:val="585859"/>
          <w:sz w:val="20"/>
          <w:szCs w:val="20"/>
        </w:rPr>
        <w:t xml:space="preserve"> dasselbe Zahlungsmittel verwenden, dessen sich der Kunde </w:t>
      </w:r>
      <w:r w:rsidR="00572C2D" w:rsidRPr="00465E7F">
        <w:rPr>
          <w:rFonts w:ascii="Open Sans" w:hAnsi="Open Sans" w:cs="Open Sans"/>
          <w:color w:val="585859"/>
          <w:sz w:val="20"/>
          <w:szCs w:val="20"/>
        </w:rPr>
        <w:t>fü</w:t>
      </w:r>
      <w:r w:rsidR="00572C2D" w:rsidRPr="00465E7F">
        <w:rPr>
          <w:rFonts w:ascii="Arial" w:hAnsi="Arial" w:cs="Arial"/>
          <w:color w:val="585859"/>
          <w:sz w:val="20"/>
          <w:szCs w:val="20"/>
        </w:rPr>
        <w:t>r</w:t>
      </w:r>
      <w:r w:rsidRPr="00465E7F">
        <w:rPr>
          <w:rFonts w:ascii="Open Sans" w:hAnsi="Open Sans" w:cs="Open Sans"/>
          <w:color w:val="585859"/>
          <w:sz w:val="20"/>
          <w:szCs w:val="20"/>
        </w:rPr>
        <w:t xml:space="preserve"> die Abwicklung seiner Zahlung bedient hat. Die </w:t>
      </w:r>
      <w:r w:rsidR="00572C2D"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 xml:space="preserve">kann die </w:t>
      </w:r>
      <w:r w:rsidR="00572C2D" w:rsidRPr="00465E7F">
        <w:rPr>
          <w:rFonts w:ascii="Open Sans" w:hAnsi="Open Sans" w:cs="Open Sans"/>
          <w:color w:val="585859"/>
          <w:sz w:val="20"/>
          <w:szCs w:val="20"/>
        </w:rPr>
        <w:t>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kzahlung</w:t>
      </w:r>
      <w:r w:rsidRPr="00465E7F">
        <w:rPr>
          <w:rFonts w:ascii="Open Sans" w:hAnsi="Open Sans" w:cs="Open Sans"/>
          <w:color w:val="585859"/>
          <w:sz w:val="20"/>
          <w:szCs w:val="20"/>
        </w:rPr>
        <w:t xml:space="preserve"> an den Kunden verweigern, bis der Kunde entweder die Ware </w:t>
      </w:r>
      <w:r w:rsidRPr="00465E7F">
        <w:rPr>
          <w:rFonts w:ascii="Open Sans" w:hAnsi="Open Sans" w:cs="Open Sans"/>
          <w:color w:val="585859"/>
          <w:sz w:val="20"/>
          <w:szCs w:val="20"/>
        </w:rPr>
        <w:lastRenderedPageBreak/>
        <w:t xml:space="preserve">wieder </w:t>
      </w:r>
      <w:r w:rsidR="00572C2D" w:rsidRPr="00465E7F">
        <w:rPr>
          <w:rFonts w:ascii="Open Sans" w:hAnsi="Open Sans" w:cs="Open Sans"/>
          <w:color w:val="585859"/>
          <w:sz w:val="20"/>
          <w:szCs w:val="20"/>
        </w:rPr>
        <w:t>zurü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kerhalten</w:t>
      </w:r>
      <w:r w:rsidRPr="00465E7F">
        <w:rPr>
          <w:rFonts w:ascii="Open Sans" w:hAnsi="Open Sans" w:cs="Open Sans"/>
          <w:color w:val="585859"/>
          <w:sz w:val="20"/>
          <w:szCs w:val="20"/>
        </w:rPr>
        <w:t xml:space="preserve"> oder der Verbraucher einen Nachweis </w:t>
      </w:r>
      <w:r w:rsidR="00572C2D" w:rsidRPr="00465E7F">
        <w:rPr>
          <w:rFonts w:ascii="Open Sans" w:hAnsi="Open Sans" w:cs="Open Sans"/>
          <w:color w:val="585859"/>
          <w:sz w:val="20"/>
          <w:szCs w:val="20"/>
        </w:rPr>
        <w:t>ü</w:t>
      </w:r>
      <w:r w:rsidR="00572C2D" w:rsidRPr="00465E7F">
        <w:rPr>
          <w:rFonts w:ascii="Arial" w:hAnsi="Arial" w:cs="Arial"/>
          <w:color w:val="585859"/>
          <w:sz w:val="20"/>
          <w:szCs w:val="20"/>
        </w:rPr>
        <w:t>b</w:t>
      </w:r>
      <w:r w:rsidR="00572C2D" w:rsidRPr="00465E7F">
        <w:rPr>
          <w:rFonts w:ascii="Open Sans" w:hAnsi="Open Sans" w:cs="Open Sans"/>
          <w:color w:val="585859"/>
          <w:sz w:val="20"/>
          <w:szCs w:val="20"/>
        </w:rPr>
        <w:t>er</w:t>
      </w:r>
      <w:r w:rsidRPr="00465E7F">
        <w:rPr>
          <w:rFonts w:ascii="Open Sans" w:hAnsi="Open Sans" w:cs="Open Sans"/>
          <w:color w:val="585859"/>
          <w:sz w:val="20"/>
          <w:szCs w:val="20"/>
        </w:rPr>
        <w:t xml:space="preserve"> die </w:t>
      </w:r>
      <w:r w:rsidR="00572C2D" w:rsidRPr="00465E7F">
        <w:rPr>
          <w:rFonts w:ascii="Open Sans" w:hAnsi="Open Sans" w:cs="Open Sans"/>
          <w:color w:val="585859"/>
          <w:sz w:val="20"/>
          <w:szCs w:val="20"/>
        </w:rPr>
        <w:t>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ksendung</w:t>
      </w:r>
      <w:r w:rsidRPr="00465E7F">
        <w:rPr>
          <w:rFonts w:ascii="Open Sans" w:hAnsi="Open Sans" w:cs="Open Sans"/>
          <w:color w:val="585859"/>
          <w:sz w:val="20"/>
          <w:szCs w:val="20"/>
        </w:rPr>
        <w:t xml:space="preserve"> der Ware erbracht hat.</w:t>
      </w:r>
    </w:p>
    <w:p w14:paraId="3A9B32D5" w14:textId="0DF95004"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10.6. Tritt der Kunde </w:t>
      </w:r>
      <w:r w:rsidR="00572C2D" w:rsidRPr="00465E7F">
        <w:rPr>
          <w:rFonts w:ascii="Open Sans" w:hAnsi="Open Sans" w:cs="Open Sans"/>
          <w:color w:val="585859"/>
          <w:sz w:val="20"/>
          <w:szCs w:val="20"/>
        </w:rPr>
        <w:t>gemä</w:t>
      </w:r>
      <w:r w:rsidR="00572C2D" w:rsidRPr="00465E7F">
        <w:rPr>
          <w:rFonts w:ascii="Arial" w:hAnsi="Arial" w:cs="Arial"/>
          <w:color w:val="585859"/>
          <w:sz w:val="20"/>
          <w:szCs w:val="20"/>
        </w:rPr>
        <w:t>ß</w:t>
      </w:r>
      <w:r w:rsidRPr="00465E7F">
        <w:rPr>
          <w:rFonts w:ascii="Open Sans" w:hAnsi="Open Sans" w:cs="Open Sans"/>
          <w:color w:val="585859"/>
          <w:sz w:val="20"/>
          <w:szCs w:val="20"/>
        </w:rPr>
        <w:t xml:space="preserve"> Punkt 10.2. von einem Kaufvertrag </w:t>
      </w:r>
      <w:r w:rsidR="00572C2D" w:rsidRPr="00465E7F">
        <w:rPr>
          <w:rFonts w:ascii="Open Sans" w:hAnsi="Open Sans" w:cs="Open Sans"/>
          <w:color w:val="585859"/>
          <w:sz w:val="20"/>
          <w:szCs w:val="20"/>
        </w:rPr>
        <w:t>zurü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w:t>
      </w:r>
      <w:r w:rsidRPr="00465E7F">
        <w:rPr>
          <w:rFonts w:ascii="Open Sans" w:hAnsi="Open Sans" w:cs="Open Sans"/>
          <w:color w:val="585859"/>
          <w:sz w:val="20"/>
          <w:szCs w:val="20"/>
        </w:rPr>
        <w:t xml:space="preserve">, hat der Kunde eine allenfalls bereits empfangene Ware </w:t>
      </w:r>
      <w:r w:rsidR="00572C2D" w:rsidRPr="00465E7F">
        <w:rPr>
          <w:rFonts w:ascii="Open Sans" w:hAnsi="Open Sans" w:cs="Open Sans"/>
          <w:color w:val="585859"/>
          <w:sz w:val="20"/>
          <w:szCs w:val="20"/>
        </w:rPr>
        <w:t>unverzü</w:t>
      </w:r>
      <w:r w:rsidR="00572C2D" w:rsidRPr="00465E7F">
        <w:rPr>
          <w:rFonts w:ascii="Arial" w:hAnsi="Arial" w:cs="Arial"/>
          <w:color w:val="585859"/>
          <w:sz w:val="20"/>
          <w:szCs w:val="20"/>
        </w:rPr>
        <w:t>g</w:t>
      </w:r>
      <w:r w:rsidR="00572C2D" w:rsidRPr="00465E7F">
        <w:rPr>
          <w:rFonts w:ascii="Open Sans" w:hAnsi="Open Sans" w:cs="Open Sans"/>
          <w:color w:val="585859"/>
          <w:sz w:val="20"/>
          <w:szCs w:val="20"/>
        </w:rPr>
        <w:t>lich</w:t>
      </w:r>
      <w:r w:rsidRPr="00465E7F">
        <w:rPr>
          <w:rFonts w:ascii="Open Sans" w:hAnsi="Open Sans" w:cs="Open Sans"/>
          <w:color w:val="585859"/>
          <w:sz w:val="20"/>
          <w:szCs w:val="20"/>
        </w:rPr>
        <w:t xml:space="preserve">, </w:t>
      </w:r>
      <w:r w:rsidR="00572C2D" w:rsidRPr="00465E7F">
        <w:rPr>
          <w:rFonts w:ascii="Open Sans" w:hAnsi="Open Sans" w:cs="Open Sans"/>
          <w:color w:val="585859"/>
          <w:sz w:val="20"/>
          <w:szCs w:val="20"/>
        </w:rPr>
        <w:t>spä</w:t>
      </w:r>
      <w:r w:rsidR="00572C2D" w:rsidRPr="00465E7F">
        <w:rPr>
          <w:rFonts w:ascii="Arial" w:hAnsi="Arial" w:cs="Arial"/>
          <w:color w:val="585859"/>
          <w:sz w:val="20"/>
          <w:szCs w:val="20"/>
        </w:rPr>
        <w:t>t</w:t>
      </w:r>
      <w:r w:rsidR="00572C2D" w:rsidRPr="00465E7F">
        <w:rPr>
          <w:rFonts w:ascii="Open Sans" w:hAnsi="Open Sans" w:cs="Open Sans"/>
          <w:color w:val="585859"/>
          <w:sz w:val="20"/>
          <w:szCs w:val="20"/>
        </w:rPr>
        <w:t>estens</w:t>
      </w:r>
      <w:r w:rsidRPr="00465E7F">
        <w:rPr>
          <w:rFonts w:ascii="Open Sans" w:hAnsi="Open Sans" w:cs="Open Sans"/>
          <w:color w:val="585859"/>
          <w:sz w:val="20"/>
          <w:szCs w:val="20"/>
        </w:rPr>
        <w:t xml:space="preserve"> jedoch binnen 14 Tagen ab Abgabe der </w:t>
      </w:r>
      <w:r w:rsidR="00572C2D" w:rsidRPr="00465E7F">
        <w:rPr>
          <w:rFonts w:ascii="Open Sans" w:hAnsi="Open Sans" w:cs="Open Sans"/>
          <w:color w:val="585859"/>
          <w:sz w:val="20"/>
          <w:szCs w:val="20"/>
        </w:rPr>
        <w:t>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ktrittserklär</w:t>
      </w:r>
      <w:r w:rsidR="00572C2D" w:rsidRPr="00465E7F">
        <w:rPr>
          <w:rFonts w:ascii="Arial" w:hAnsi="Arial" w:cs="Arial"/>
          <w:color w:val="585859"/>
          <w:sz w:val="20"/>
          <w:szCs w:val="20"/>
        </w:rPr>
        <w:t>u</w:t>
      </w:r>
      <w:r w:rsidR="00572C2D" w:rsidRPr="00465E7F">
        <w:rPr>
          <w:rFonts w:ascii="Open Sans" w:hAnsi="Open Sans" w:cs="Open Sans"/>
          <w:color w:val="585859"/>
          <w:sz w:val="20"/>
          <w:szCs w:val="20"/>
        </w:rPr>
        <w:t>ng</w:t>
      </w:r>
      <w:r w:rsidRPr="00465E7F">
        <w:rPr>
          <w:rFonts w:ascii="Open Sans" w:hAnsi="Open Sans" w:cs="Open Sans"/>
          <w:color w:val="585859"/>
          <w:sz w:val="20"/>
          <w:szCs w:val="20"/>
        </w:rPr>
        <w:t xml:space="preserve">, an die </w:t>
      </w:r>
      <w:r w:rsidR="00572C2D" w:rsidRPr="00465E7F">
        <w:rPr>
          <w:rFonts w:ascii="Open Sans" w:hAnsi="Open Sans" w:cs="Open Sans"/>
          <w:color w:val="585859"/>
          <w:sz w:val="20"/>
          <w:szCs w:val="20"/>
        </w:rPr>
        <w:t>Schimautz GmbH zurü</w:t>
      </w:r>
      <w:r w:rsidR="00572C2D" w:rsidRPr="00465E7F">
        <w:rPr>
          <w:rFonts w:ascii="Arial" w:hAnsi="Arial" w:cs="Arial"/>
          <w:color w:val="585859"/>
          <w:sz w:val="20"/>
          <w:szCs w:val="20"/>
        </w:rPr>
        <w:t>c</w:t>
      </w:r>
      <w:r w:rsidR="00572C2D" w:rsidRPr="00465E7F">
        <w:rPr>
          <w:rFonts w:ascii="Open Sans" w:hAnsi="Open Sans" w:cs="Open Sans"/>
          <w:color w:val="585859"/>
          <w:sz w:val="20"/>
          <w:szCs w:val="20"/>
        </w:rPr>
        <w:t>kzustellen</w:t>
      </w:r>
      <w:r w:rsidRPr="00465E7F">
        <w:rPr>
          <w:rFonts w:ascii="Open Sans" w:hAnsi="Open Sans" w:cs="Open Sans"/>
          <w:color w:val="585859"/>
          <w:sz w:val="20"/>
          <w:szCs w:val="20"/>
        </w:rPr>
        <w:t>. Die R</w:t>
      </w:r>
      <w:r w:rsidR="00572C2D" w:rsidRPr="00465E7F">
        <w:rPr>
          <w:rFonts w:ascii="Open Sans" w:hAnsi="Open Sans" w:cs="Open Sans"/>
          <w:color w:val="585859"/>
          <w:sz w:val="20"/>
          <w:szCs w:val="20"/>
        </w:rPr>
        <w:t>ü</w:t>
      </w:r>
      <w:r w:rsidRPr="00465E7F">
        <w:rPr>
          <w:rFonts w:ascii="Open Sans" w:hAnsi="Open Sans" w:cs="Open Sans"/>
          <w:color w:val="585859"/>
          <w:sz w:val="20"/>
          <w:szCs w:val="20"/>
        </w:rPr>
        <w:t>ckstellungsfrist ist gewahrt, wenn die Ware innerhalb der Frist abgesendet wird.</w:t>
      </w:r>
    </w:p>
    <w:p w14:paraId="6EF9E4CD" w14:textId="6E2D1C5F"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Schutzrechte</w:t>
      </w:r>
      <w:r w:rsidRPr="00465E7F">
        <w:rPr>
          <w:rFonts w:ascii="Open Sans" w:hAnsi="Open Sans" w:cs="Open Sans"/>
          <w:color w:val="585859"/>
          <w:sz w:val="20"/>
          <w:szCs w:val="20"/>
        </w:rPr>
        <w:br/>
        <w:t xml:space="preserve">11.1. </w:t>
      </w:r>
      <w:r w:rsidR="00572C2D" w:rsidRPr="00465E7F">
        <w:rPr>
          <w:rFonts w:ascii="Open Sans" w:hAnsi="Open Sans" w:cs="Open Sans"/>
          <w:color w:val="585859"/>
          <w:sz w:val="20"/>
          <w:szCs w:val="20"/>
        </w:rPr>
        <w:t>Plä</w:t>
      </w:r>
      <w:r w:rsidR="00572C2D" w:rsidRPr="00465E7F">
        <w:rPr>
          <w:rFonts w:ascii="Arial" w:hAnsi="Arial" w:cs="Arial"/>
          <w:color w:val="585859"/>
          <w:sz w:val="20"/>
          <w:szCs w:val="20"/>
        </w:rPr>
        <w:t>n</w:t>
      </w:r>
      <w:r w:rsidR="00572C2D" w:rsidRPr="00465E7F">
        <w:rPr>
          <w:rFonts w:ascii="Open Sans" w:hAnsi="Open Sans" w:cs="Open Sans"/>
          <w:color w:val="585859"/>
          <w:sz w:val="20"/>
          <w:szCs w:val="20"/>
        </w:rPr>
        <w:t>e</w:t>
      </w:r>
      <w:r w:rsidRPr="00465E7F">
        <w:rPr>
          <w:rFonts w:ascii="Open Sans" w:hAnsi="Open Sans" w:cs="Open Sans"/>
          <w:color w:val="585859"/>
          <w:sz w:val="20"/>
          <w:szCs w:val="20"/>
        </w:rPr>
        <w:t xml:space="preserve">, Skizzen, </w:t>
      </w:r>
      <w:r w:rsidR="00572C2D" w:rsidRPr="00465E7F">
        <w:rPr>
          <w:rFonts w:ascii="Open Sans" w:hAnsi="Open Sans" w:cs="Open Sans"/>
          <w:color w:val="585859"/>
          <w:sz w:val="20"/>
          <w:szCs w:val="20"/>
        </w:rPr>
        <w:t>Kostenvoranschlä</w:t>
      </w:r>
      <w:r w:rsidR="00572C2D" w:rsidRPr="00465E7F">
        <w:rPr>
          <w:rFonts w:ascii="Arial" w:hAnsi="Arial" w:cs="Arial"/>
          <w:color w:val="585859"/>
          <w:sz w:val="20"/>
          <w:szCs w:val="20"/>
        </w:rPr>
        <w:t>g</w:t>
      </w:r>
      <w:r w:rsidR="00572C2D" w:rsidRPr="00465E7F">
        <w:rPr>
          <w:rFonts w:ascii="Open Sans" w:hAnsi="Open Sans" w:cs="Open Sans"/>
          <w:color w:val="585859"/>
          <w:sz w:val="20"/>
          <w:szCs w:val="20"/>
        </w:rPr>
        <w:t>e</w:t>
      </w:r>
      <w:r w:rsidRPr="00465E7F">
        <w:rPr>
          <w:rFonts w:ascii="Open Sans" w:hAnsi="Open Sans" w:cs="Open Sans"/>
          <w:color w:val="585859"/>
          <w:sz w:val="20"/>
          <w:szCs w:val="20"/>
        </w:rPr>
        <w:t xml:space="preserve"> und damit vergleichbare Unterlagen, die von der </w:t>
      </w:r>
      <w:r w:rsidR="00572C2D"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bereitgestellt werden oder mit dem Beitrag der </w:t>
      </w:r>
      <w:r w:rsidR="00572C2D"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 xml:space="preserve">entstanden sind, sind im Ausmaß des Beitrags das geistige Eigentum der </w:t>
      </w:r>
      <w:r w:rsidR="00572C2D" w:rsidRPr="00465E7F">
        <w:rPr>
          <w:rFonts w:ascii="Open Sans" w:hAnsi="Open Sans" w:cs="Open Sans"/>
          <w:color w:val="585859"/>
          <w:sz w:val="20"/>
          <w:szCs w:val="20"/>
        </w:rPr>
        <w:t>Schimautz GmbH</w:t>
      </w:r>
      <w:r w:rsidRPr="00465E7F">
        <w:rPr>
          <w:rFonts w:ascii="Open Sans" w:hAnsi="Open Sans" w:cs="Open Sans"/>
          <w:color w:val="585859"/>
          <w:sz w:val="20"/>
          <w:szCs w:val="20"/>
        </w:rPr>
        <w:t>.</w:t>
      </w:r>
    </w:p>
    <w:p w14:paraId="03CB7AFF" w14:textId="3EA6E6F6"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11.2. Diese </w:t>
      </w:r>
      <w:r w:rsidR="00572C2D" w:rsidRPr="00465E7F">
        <w:rPr>
          <w:rFonts w:ascii="Open Sans" w:hAnsi="Open Sans" w:cs="Open Sans"/>
          <w:color w:val="585859"/>
          <w:sz w:val="20"/>
          <w:szCs w:val="20"/>
        </w:rPr>
        <w:t>Plä</w:t>
      </w:r>
      <w:r w:rsidR="00572C2D" w:rsidRPr="00465E7F">
        <w:rPr>
          <w:rFonts w:ascii="Arial" w:hAnsi="Arial" w:cs="Arial"/>
          <w:color w:val="585859"/>
          <w:sz w:val="20"/>
          <w:szCs w:val="20"/>
        </w:rPr>
        <w:t>n</w:t>
      </w:r>
      <w:r w:rsidR="00572C2D" w:rsidRPr="00465E7F">
        <w:rPr>
          <w:rFonts w:ascii="Open Sans" w:hAnsi="Open Sans" w:cs="Open Sans"/>
          <w:color w:val="585859"/>
          <w:sz w:val="20"/>
          <w:szCs w:val="20"/>
        </w:rPr>
        <w:t>e</w:t>
      </w:r>
      <w:r w:rsidRPr="00465E7F">
        <w:rPr>
          <w:rFonts w:ascii="Open Sans" w:hAnsi="Open Sans" w:cs="Open Sans"/>
          <w:color w:val="585859"/>
          <w:sz w:val="20"/>
          <w:szCs w:val="20"/>
        </w:rPr>
        <w:t xml:space="preserve">, Skizzen, </w:t>
      </w:r>
      <w:r w:rsidR="00572C2D" w:rsidRPr="00465E7F">
        <w:rPr>
          <w:rFonts w:ascii="Open Sans" w:hAnsi="Open Sans" w:cs="Open Sans"/>
          <w:color w:val="585859"/>
          <w:sz w:val="20"/>
          <w:szCs w:val="20"/>
        </w:rPr>
        <w:t>Kostenvoranschlä</w:t>
      </w:r>
      <w:r w:rsidR="00572C2D" w:rsidRPr="00465E7F">
        <w:rPr>
          <w:rFonts w:ascii="Arial" w:hAnsi="Arial" w:cs="Arial"/>
          <w:color w:val="585859"/>
          <w:sz w:val="20"/>
          <w:szCs w:val="20"/>
        </w:rPr>
        <w:t>g</w:t>
      </w:r>
      <w:r w:rsidR="00572C2D" w:rsidRPr="00465E7F">
        <w:rPr>
          <w:rFonts w:ascii="Open Sans" w:hAnsi="Open Sans" w:cs="Open Sans"/>
          <w:color w:val="585859"/>
          <w:sz w:val="20"/>
          <w:szCs w:val="20"/>
        </w:rPr>
        <w:t>e</w:t>
      </w:r>
      <w:r w:rsidRPr="00465E7F">
        <w:rPr>
          <w:rFonts w:ascii="Open Sans" w:hAnsi="Open Sans" w:cs="Open Sans"/>
          <w:color w:val="585859"/>
          <w:sz w:val="20"/>
          <w:szCs w:val="20"/>
        </w:rPr>
        <w:t xml:space="preserve"> und damit vergleichbare Unterlagen </w:t>
      </w:r>
      <w:r w:rsidR="00572C2D" w:rsidRPr="00465E7F">
        <w:rPr>
          <w:rFonts w:ascii="Open Sans" w:hAnsi="Open Sans" w:cs="Open Sans"/>
          <w:color w:val="585859"/>
          <w:sz w:val="20"/>
          <w:szCs w:val="20"/>
        </w:rPr>
        <w:t>dü</w:t>
      </w:r>
      <w:r w:rsidR="00572C2D" w:rsidRPr="00465E7F">
        <w:rPr>
          <w:rFonts w:ascii="Arial" w:hAnsi="Arial" w:cs="Arial"/>
          <w:color w:val="585859"/>
          <w:sz w:val="20"/>
          <w:szCs w:val="20"/>
        </w:rPr>
        <w:t>r</w:t>
      </w:r>
      <w:r w:rsidR="00572C2D" w:rsidRPr="00465E7F">
        <w:rPr>
          <w:rFonts w:ascii="Open Sans" w:hAnsi="Open Sans" w:cs="Open Sans"/>
          <w:color w:val="585859"/>
          <w:sz w:val="20"/>
          <w:szCs w:val="20"/>
        </w:rPr>
        <w:t>fen</w:t>
      </w:r>
      <w:r w:rsidRPr="00465E7F">
        <w:rPr>
          <w:rFonts w:ascii="Open Sans" w:hAnsi="Open Sans" w:cs="Open Sans"/>
          <w:color w:val="585859"/>
          <w:sz w:val="20"/>
          <w:szCs w:val="20"/>
        </w:rPr>
        <w:t xml:space="preserve"> ausschließlich im Rahmen der </w:t>
      </w:r>
      <w:r w:rsidR="00572C2D" w:rsidRPr="00465E7F">
        <w:rPr>
          <w:rFonts w:ascii="Open Sans" w:hAnsi="Open Sans" w:cs="Open Sans"/>
          <w:color w:val="585859"/>
          <w:sz w:val="20"/>
          <w:szCs w:val="20"/>
        </w:rPr>
        <w:t>Geschä</w:t>
      </w:r>
      <w:r w:rsidR="00572C2D" w:rsidRPr="00465E7F">
        <w:rPr>
          <w:rFonts w:ascii="Arial" w:hAnsi="Arial" w:cs="Arial"/>
          <w:color w:val="585859"/>
          <w:sz w:val="20"/>
          <w:szCs w:val="20"/>
        </w:rPr>
        <w:t>f</w:t>
      </w:r>
      <w:r w:rsidR="00572C2D" w:rsidRPr="00465E7F">
        <w:rPr>
          <w:rFonts w:ascii="Open Sans" w:hAnsi="Open Sans" w:cs="Open Sans"/>
          <w:color w:val="585859"/>
          <w:sz w:val="20"/>
          <w:szCs w:val="20"/>
        </w:rPr>
        <w:t>tsverbindung</w:t>
      </w:r>
      <w:r w:rsidRPr="00465E7F">
        <w:rPr>
          <w:rFonts w:ascii="Open Sans" w:hAnsi="Open Sans" w:cs="Open Sans"/>
          <w:color w:val="585859"/>
          <w:sz w:val="20"/>
          <w:szCs w:val="20"/>
        </w:rPr>
        <w:t xml:space="preserve"> des Kunden mit der </w:t>
      </w:r>
      <w:r w:rsidR="00572C2D"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t>
      </w:r>
      <w:r w:rsidR="00572C2D" w:rsidRPr="00465E7F">
        <w:rPr>
          <w:rFonts w:ascii="Open Sans" w:hAnsi="Open Sans" w:cs="Open Sans"/>
          <w:color w:val="585859"/>
          <w:sz w:val="20"/>
          <w:szCs w:val="20"/>
        </w:rPr>
        <w:t>fü</w:t>
      </w:r>
      <w:r w:rsidR="00572C2D" w:rsidRPr="00465E7F">
        <w:rPr>
          <w:rFonts w:ascii="Arial" w:hAnsi="Arial" w:cs="Arial"/>
          <w:color w:val="585859"/>
          <w:sz w:val="20"/>
          <w:szCs w:val="20"/>
        </w:rPr>
        <w:t>r</w:t>
      </w:r>
      <w:r w:rsidRPr="00465E7F">
        <w:rPr>
          <w:rFonts w:ascii="Open Sans" w:hAnsi="Open Sans" w:cs="Open Sans"/>
          <w:color w:val="585859"/>
          <w:sz w:val="20"/>
          <w:szCs w:val="20"/>
        </w:rPr>
        <w:t xml:space="preserve"> Zwecke der Auftragsausf</w:t>
      </w:r>
      <w:r w:rsidR="00572C2D" w:rsidRPr="00465E7F">
        <w:rPr>
          <w:rFonts w:ascii="Open Sans" w:hAnsi="Open Sans" w:cs="Open Sans"/>
          <w:color w:val="585859"/>
          <w:sz w:val="20"/>
          <w:szCs w:val="20"/>
        </w:rPr>
        <w:t>ü</w:t>
      </w:r>
      <w:r w:rsidRPr="00465E7F">
        <w:rPr>
          <w:rFonts w:ascii="Open Sans" w:hAnsi="Open Sans" w:cs="Open Sans"/>
          <w:color w:val="585859"/>
          <w:sz w:val="20"/>
          <w:szCs w:val="20"/>
        </w:rPr>
        <w:t>hrung verwendet werden. Eine dar</w:t>
      </w:r>
      <w:r w:rsidR="00572C2D" w:rsidRPr="00465E7F">
        <w:rPr>
          <w:rFonts w:ascii="Open Sans" w:hAnsi="Open Sans" w:cs="Open Sans"/>
          <w:color w:val="585859"/>
          <w:sz w:val="20"/>
          <w:szCs w:val="20"/>
        </w:rPr>
        <w:t>ü</w:t>
      </w:r>
      <w:r w:rsidRPr="00465E7F">
        <w:rPr>
          <w:rFonts w:ascii="Open Sans" w:hAnsi="Open Sans" w:cs="Open Sans"/>
          <w:color w:val="585859"/>
          <w:sz w:val="20"/>
          <w:szCs w:val="20"/>
        </w:rPr>
        <w:t>berhinausgehende Nutzung sowie eine Weitergabe (auch auszugsweise) an Dritte, sind ohne vorhergehende Zustimmung ausgeschlossen.</w:t>
      </w:r>
    </w:p>
    <w:p w14:paraId="303A391E" w14:textId="5D2DF7C4"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Datenschutz und Datenverwendung</w:t>
      </w:r>
      <w:r w:rsidRPr="00465E7F">
        <w:rPr>
          <w:rFonts w:ascii="Open Sans" w:hAnsi="Open Sans" w:cs="Open Sans"/>
          <w:color w:val="585859"/>
          <w:sz w:val="20"/>
          <w:szCs w:val="20"/>
        </w:rPr>
        <w:br/>
        <w:t xml:space="preserve">12.1. Der Kunde stimmt der Verwendung der durch ihn im Rahmen der Bestellung und Auftragsabwicklung bekanntgegebenen Daten durch die </w:t>
      </w:r>
      <w:r w:rsidR="00572C2D"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 xml:space="preserve">zu. Die Speicherung und Verarbeitung der Daten durch die erfolgt zum Zweck der Auftragsabwicklung, der </w:t>
      </w:r>
      <w:r w:rsidR="00572C2D" w:rsidRPr="00465E7F">
        <w:rPr>
          <w:rFonts w:ascii="Open Sans" w:hAnsi="Open Sans" w:cs="Open Sans"/>
          <w:color w:val="585859"/>
          <w:sz w:val="20"/>
          <w:szCs w:val="20"/>
        </w:rPr>
        <w:t>Durchfü</w:t>
      </w:r>
      <w:r w:rsidR="00572C2D" w:rsidRPr="00465E7F">
        <w:rPr>
          <w:rFonts w:ascii="Arial" w:hAnsi="Arial" w:cs="Arial"/>
          <w:color w:val="585859"/>
          <w:sz w:val="20"/>
          <w:szCs w:val="20"/>
        </w:rPr>
        <w:t>h</w:t>
      </w:r>
      <w:r w:rsidR="00572C2D" w:rsidRPr="00465E7F">
        <w:rPr>
          <w:rFonts w:ascii="Open Sans" w:hAnsi="Open Sans" w:cs="Open Sans"/>
          <w:color w:val="585859"/>
          <w:sz w:val="20"/>
          <w:szCs w:val="20"/>
        </w:rPr>
        <w:t>rung</w:t>
      </w:r>
      <w:r w:rsidRPr="00465E7F">
        <w:rPr>
          <w:rFonts w:ascii="Open Sans" w:hAnsi="Open Sans" w:cs="Open Sans"/>
          <w:color w:val="585859"/>
          <w:sz w:val="20"/>
          <w:szCs w:val="20"/>
        </w:rPr>
        <w:t xml:space="preserve"> des Zahlungsverkehrs, der Kundenevidenz und der </w:t>
      </w:r>
      <w:r w:rsidR="00572C2D" w:rsidRPr="00465E7F">
        <w:rPr>
          <w:rFonts w:ascii="Open Sans" w:hAnsi="Open Sans" w:cs="Open Sans"/>
          <w:color w:val="585859"/>
          <w:sz w:val="20"/>
          <w:szCs w:val="20"/>
        </w:rPr>
        <w:t>Erfü</w:t>
      </w:r>
      <w:r w:rsidR="00572C2D" w:rsidRPr="00465E7F">
        <w:rPr>
          <w:rFonts w:ascii="Arial" w:hAnsi="Arial" w:cs="Arial"/>
          <w:color w:val="585859"/>
          <w:sz w:val="20"/>
          <w:szCs w:val="20"/>
        </w:rPr>
        <w:t>l</w:t>
      </w:r>
      <w:r w:rsidR="00572C2D" w:rsidRPr="00465E7F">
        <w:rPr>
          <w:rFonts w:ascii="Open Sans" w:hAnsi="Open Sans" w:cs="Open Sans"/>
          <w:color w:val="585859"/>
          <w:sz w:val="20"/>
          <w:szCs w:val="20"/>
        </w:rPr>
        <w:t>lung</w:t>
      </w:r>
      <w:r w:rsidRPr="00465E7F">
        <w:rPr>
          <w:rFonts w:ascii="Open Sans" w:hAnsi="Open Sans" w:cs="Open Sans"/>
          <w:color w:val="585859"/>
          <w:sz w:val="20"/>
          <w:szCs w:val="20"/>
        </w:rPr>
        <w:t xml:space="preserve"> von gesetzlichen Vorschriften. Kundendaten werden nicht an Dritte weitergegeben, außer dies ist </w:t>
      </w:r>
      <w:r w:rsidR="00572C2D" w:rsidRPr="00465E7F">
        <w:rPr>
          <w:rFonts w:ascii="Open Sans" w:hAnsi="Open Sans" w:cs="Open Sans"/>
          <w:color w:val="585859"/>
          <w:sz w:val="20"/>
          <w:szCs w:val="20"/>
        </w:rPr>
        <w:t>fü</w:t>
      </w:r>
      <w:r w:rsidR="00572C2D" w:rsidRPr="00465E7F">
        <w:rPr>
          <w:rFonts w:ascii="Arial" w:hAnsi="Arial" w:cs="Arial"/>
          <w:color w:val="585859"/>
          <w:sz w:val="20"/>
          <w:szCs w:val="20"/>
        </w:rPr>
        <w:t>r</w:t>
      </w:r>
      <w:r w:rsidRPr="00465E7F">
        <w:rPr>
          <w:rFonts w:ascii="Open Sans" w:hAnsi="Open Sans" w:cs="Open Sans"/>
          <w:color w:val="585859"/>
          <w:sz w:val="20"/>
          <w:szCs w:val="20"/>
        </w:rPr>
        <w:t xml:space="preserve"> die Vertragsabwicklung, wie beispielsweise die Lieferung oder Montagetätigkeiten durch Dritte, erforderlich.</w:t>
      </w:r>
    </w:p>
    <w:p w14:paraId="44ADFB61" w14:textId="6A67EE2E"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12.2. Der Kunde </w:t>
      </w:r>
      <w:r w:rsidR="00572C2D" w:rsidRPr="00465E7F">
        <w:rPr>
          <w:rFonts w:ascii="Open Sans" w:hAnsi="Open Sans" w:cs="Open Sans"/>
          <w:color w:val="585859"/>
          <w:sz w:val="20"/>
          <w:szCs w:val="20"/>
        </w:rPr>
        <w:t>erklä</w:t>
      </w:r>
      <w:r w:rsidR="00572C2D" w:rsidRPr="00465E7F">
        <w:rPr>
          <w:rFonts w:ascii="Arial" w:hAnsi="Arial" w:cs="Arial"/>
          <w:color w:val="585859"/>
          <w:sz w:val="20"/>
          <w:szCs w:val="20"/>
        </w:rPr>
        <w:t>r</w:t>
      </w:r>
      <w:r w:rsidR="00572C2D" w:rsidRPr="00465E7F">
        <w:rPr>
          <w:rFonts w:ascii="Open Sans" w:hAnsi="Open Sans" w:cs="Open Sans"/>
          <w:color w:val="585859"/>
          <w:sz w:val="20"/>
          <w:szCs w:val="20"/>
        </w:rPr>
        <w:t>t</w:t>
      </w:r>
      <w:r w:rsidRPr="00465E7F">
        <w:rPr>
          <w:rFonts w:ascii="Open Sans" w:hAnsi="Open Sans" w:cs="Open Sans"/>
          <w:color w:val="585859"/>
          <w:sz w:val="20"/>
          <w:szCs w:val="20"/>
        </w:rPr>
        <w:t xml:space="preserve"> sich damit einverstanden, dass seine Daten zum Zweck der Bonit</w:t>
      </w:r>
      <w:r w:rsidR="00572C2D" w:rsidRPr="00465E7F">
        <w:rPr>
          <w:rFonts w:ascii="Open Sans" w:hAnsi="Open Sans" w:cs="Open Sans"/>
          <w:color w:val="585859"/>
          <w:sz w:val="20"/>
          <w:szCs w:val="20"/>
        </w:rPr>
        <w:t>ä</w:t>
      </w:r>
      <w:r w:rsidRPr="00465E7F">
        <w:rPr>
          <w:rFonts w:ascii="Open Sans" w:hAnsi="Open Sans" w:cs="Open Sans"/>
          <w:color w:val="585859"/>
          <w:sz w:val="20"/>
          <w:szCs w:val="20"/>
        </w:rPr>
        <w:t>tspr</w:t>
      </w:r>
      <w:r w:rsidR="00572C2D" w:rsidRPr="00465E7F">
        <w:rPr>
          <w:rFonts w:ascii="Open Sans" w:hAnsi="Open Sans" w:cs="Open Sans"/>
          <w:color w:val="585859"/>
          <w:sz w:val="20"/>
          <w:szCs w:val="20"/>
        </w:rPr>
        <w:t>ü</w:t>
      </w:r>
      <w:r w:rsidRPr="00465E7F">
        <w:rPr>
          <w:rFonts w:ascii="Open Sans" w:hAnsi="Open Sans" w:cs="Open Sans"/>
          <w:color w:val="585859"/>
          <w:sz w:val="20"/>
          <w:szCs w:val="20"/>
        </w:rPr>
        <w:t>fung an die staatlich bevorrechteten Gl</w:t>
      </w:r>
      <w:r w:rsidR="00572C2D" w:rsidRPr="00465E7F">
        <w:rPr>
          <w:rFonts w:ascii="Open Sans" w:hAnsi="Open Sans" w:cs="Open Sans"/>
          <w:color w:val="585859"/>
          <w:sz w:val="20"/>
          <w:szCs w:val="20"/>
        </w:rPr>
        <w:t>ä</w:t>
      </w:r>
      <w:r w:rsidRPr="00465E7F">
        <w:rPr>
          <w:rFonts w:ascii="Open Sans" w:hAnsi="Open Sans" w:cs="Open Sans"/>
          <w:color w:val="585859"/>
          <w:sz w:val="20"/>
          <w:szCs w:val="20"/>
        </w:rPr>
        <w:t>ubigerschutzverb</w:t>
      </w:r>
      <w:r w:rsidR="00572C2D" w:rsidRPr="00465E7F">
        <w:rPr>
          <w:rFonts w:ascii="Open Sans" w:hAnsi="Open Sans" w:cs="Open Sans"/>
          <w:color w:val="585859"/>
          <w:sz w:val="20"/>
          <w:szCs w:val="20"/>
        </w:rPr>
        <w:t>ä</w:t>
      </w:r>
      <w:r w:rsidRPr="00465E7F">
        <w:rPr>
          <w:rFonts w:ascii="Open Sans" w:hAnsi="Open Sans" w:cs="Open Sans"/>
          <w:color w:val="585859"/>
          <w:sz w:val="20"/>
          <w:szCs w:val="20"/>
        </w:rPr>
        <w:t xml:space="preserve">nde, insbesondere den Kreditschutzverband von 1870, </w:t>
      </w:r>
      <w:r w:rsidR="00572C2D" w:rsidRPr="00465E7F">
        <w:rPr>
          <w:rFonts w:ascii="Open Sans" w:hAnsi="Open Sans" w:cs="Open Sans"/>
          <w:color w:val="585859"/>
          <w:sz w:val="20"/>
          <w:szCs w:val="20"/>
        </w:rPr>
        <w:t>ü</w:t>
      </w:r>
      <w:r w:rsidR="00572C2D" w:rsidRPr="00465E7F">
        <w:rPr>
          <w:rFonts w:ascii="Arial" w:hAnsi="Arial" w:cs="Arial"/>
          <w:color w:val="585859"/>
          <w:sz w:val="20"/>
          <w:szCs w:val="20"/>
        </w:rPr>
        <w:t>b</w:t>
      </w:r>
      <w:r w:rsidR="00572C2D" w:rsidRPr="00465E7F">
        <w:rPr>
          <w:rFonts w:ascii="Open Sans" w:hAnsi="Open Sans" w:cs="Open Sans"/>
          <w:color w:val="585859"/>
          <w:sz w:val="20"/>
          <w:szCs w:val="20"/>
        </w:rPr>
        <w:t>ermittelt</w:t>
      </w:r>
      <w:r w:rsidRPr="00465E7F">
        <w:rPr>
          <w:rFonts w:ascii="Open Sans" w:hAnsi="Open Sans" w:cs="Open Sans"/>
          <w:color w:val="585859"/>
          <w:sz w:val="20"/>
          <w:szCs w:val="20"/>
        </w:rPr>
        <w:t xml:space="preserve"> werden </w:t>
      </w:r>
      <w:r w:rsidR="00572C2D" w:rsidRPr="00465E7F">
        <w:rPr>
          <w:rFonts w:ascii="Open Sans" w:hAnsi="Open Sans" w:cs="Open Sans"/>
          <w:color w:val="585859"/>
          <w:sz w:val="20"/>
          <w:szCs w:val="20"/>
        </w:rPr>
        <w:t>dü</w:t>
      </w:r>
      <w:r w:rsidR="00572C2D" w:rsidRPr="00465E7F">
        <w:rPr>
          <w:rFonts w:ascii="Arial" w:hAnsi="Arial" w:cs="Arial"/>
          <w:color w:val="585859"/>
          <w:sz w:val="20"/>
          <w:szCs w:val="20"/>
        </w:rPr>
        <w:t>r</w:t>
      </w:r>
      <w:r w:rsidR="00572C2D" w:rsidRPr="00465E7F">
        <w:rPr>
          <w:rFonts w:ascii="Open Sans" w:hAnsi="Open Sans" w:cs="Open Sans"/>
          <w:color w:val="585859"/>
          <w:sz w:val="20"/>
          <w:szCs w:val="20"/>
        </w:rPr>
        <w:t>fen</w:t>
      </w:r>
      <w:r w:rsidRPr="00465E7F">
        <w:rPr>
          <w:rFonts w:ascii="Open Sans" w:hAnsi="Open Sans" w:cs="Open Sans"/>
          <w:color w:val="585859"/>
          <w:sz w:val="20"/>
          <w:szCs w:val="20"/>
        </w:rPr>
        <w:t>.</w:t>
      </w:r>
    </w:p>
    <w:p w14:paraId="61919D04" w14:textId="3C747CD9"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12.3. Der Kunde </w:t>
      </w:r>
      <w:r w:rsidR="00572C2D" w:rsidRPr="00465E7F">
        <w:rPr>
          <w:rFonts w:ascii="Open Sans" w:hAnsi="Open Sans" w:cs="Open Sans"/>
          <w:color w:val="585859"/>
          <w:sz w:val="20"/>
          <w:szCs w:val="20"/>
        </w:rPr>
        <w:t>erklä</w:t>
      </w:r>
      <w:r w:rsidR="00572C2D" w:rsidRPr="00465E7F">
        <w:rPr>
          <w:rFonts w:ascii="Arial" w:hAnsi="Arial" w:cs="Arial"/>
          <w:color w:val="585859"/>
          <w:sz w:val="20"/>
          <w:szCs w:val="20"/>
        </w:rPr>
        <w:t>r</w:t>
      </w:r>
      <w:r w:rsidR="00572C2D" w:rsidRPr="00465E7F">
        <w:rPr>
          <w:rFonts w:ascii="Open Sans" w:hAnsi="Open Sans" w:cs="Open Sans"/>
          <w:color w:val="585859"/>
          <w:sz w:val="20"/>
          <w:szCs w:val="20"/>
        </w:rPr>
        <w:t>t</w:t>
      </w:r>
      <w:r w:rsidRPr="00465E7F">
        <w:rPr>
          <w:rFonts w:ascii="Open Sans" w:hAnsi="Open Sans" w:cs="Open Sans"/>
          <w:color w:val="585859"/>
          <w:sz w:val="20"/>
          <w:szCs w:val="20"/>
        </w:rPr>
        <w:t xml:space="preserve"> sich damit einverstanden, dass er auch nach Auftragsdurchf</w:t>
      </w:r>
      <w:r w:rsidR="00572C2D" w:rsidRPr="00465E7F">
        <w:rPr>
          <w:rFonts w:ascii="Open Sans" w:hAnsi="Open Sans" w:cs="Open Sans"/>
          <w:color w:val="585859"/>
          <w:sz w:val="20"/>
          <w:szCs w:val="20"/>
        </w:rPr>
        <w:t>ü</w:t>
      </w:r>
      <w:r w:rsidRPr="00465E7F">
        <w:rPr>
          <w:rFonts w:ascii="Open Sans" w:hAnsi="Open Sans" w:cs="Open Sans"/>
          <w:color w:val="585859"/>
          <w:sz w:val="20"/>
          <w:szCs w:val="20"/>
        </w:rPr>
        <w:t xml:space="preserve">hrung von </w:t>
      </w:r>
      <w:r w:rsidR="00572C2D"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weitere Informationen </w:t>
      </w:r>
      <w:r w:rsidR="00572C2D" w:rsidRPr="00465E7F">
        <w:rPr>
          <w:rFonts w:ascii="Open Sans" w:hAnsi="Open Sans" w:cs="Open Sans"/>
          <w:color w:val="585859"/>
          <w:sz w:val="20"/>
          <w:szCs w:val="20"/>
        </w:rPr>
        <w:t>ü</w:t>
      </w:r>
      <w:r w:rsidR="00572C2D" w:rsidRPr="00465E7F">
        <w:rPr>
          <w:rFonts w:ascii="Arial" w:hAnsi="Arial" w:cs="Arial"/>
          <w:color w:val="585859"/>
          <w:sz w:val="20"/>
          <w:szCs w:val="20"/>
        </w:rPr>
        <w:t>b</w:t>
      </w:r>
      <w:r w:rsidR="00572C2D" w:rsidRPr="00465E7F">
        <w:rPr>
          <w:rFonts w:ascii="Open Sans" w:hAnsi="Open Sans" w:cs="Open Sans"/>
          <w:color w:val="585859"/>
          <w:sz w:val="20"/>
          <w:szCs w:val="20"/>
        </w:rPr>
        <w:t>er</w:t>
      </w:r>
      <w:r w:rsidRPr="00465E7F">
        <w:rPr>
          <w:rFonts w:ascii="Open Sans" w:hAnsi="Open Sans" w:cs="Open Sans"/>
          <w:color w:val="585859"/>
          <w:sz w:val="20"/>
          <w:szCs w:val="20"/>
        </w:rPr>
        <w:t xml:space="preserve"> Leistungen und Produkte </w:t>
      </w:r>
      <w:r w:rsidR="00572C2D" w:rsidRPr="00465E7F">
        <w:rPr>
          <w:rFonts w:ascii="Open Sans" w:hAnsi="Open Sans" w:cs="Open Sans"/>
          <w:color w:val="585859"/>
          <w:sz w:val="20"/>
          <w:szCs w:val="20"/>
        </w:rPr>
        <w:t>erhä</w:t>
      </w:r>
      <w:r w:rsidR="00572C2D" w:rsidRPr="00465E7F">
        <w:rPr>
          <w:rFonts w:ascii="Arial" w:hAnsi="Arial" w:cs="Arial"/>
          <w:color w:val="585859"/>
          <w:sz w:val="20"/>
          <w:szCs w:val="20"/>
        </w:rPr>
        <w:t>l</w:t>
      </w:r>
      <w:r w:rsidR="00572C2D" w:rsidRPr="00465E7F">
        <w:rPr>
          <w:rFonts w:ascii="Open Sans" w:hAnsi="Open Sans" w:cs="Open Sans"/>
          <w:color w:val="585859"/>
          <w:sz w:val="20"/>
          <w:szCs w:val="20"/>
        </w:rPr>
        <w:t>t</w:t>
      </w:r>
      <w:r w:rsidRPr="00465E7F">
        <w:rPr>
          <w:rFonts w:ascii="Open Sans" w:hAnsi="Open Sans" w:cs="Open Sans"/>
          <w:color w:val="585859"/>
          <w:sz w:val="20"/>
          <w:szCs w:val="20"/>
        </w:rPr>
        <w:t>.</w:t>
      </w:r>
    </w:p>
    <w:p w14:paraId="2A41880F" w14:textId="075070FB"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12.4. Diese Zustimmungen zur Datenverwendung </w:t>
      </w:r>
      <w:r w:rsidR="00572C2D" w:rsidRPr="00465E7F">
        <w:rPr>
          <w:rFonts w:ascii="Open Sans" w:hAnsi="Open Sans" w:cs="Open Sans"/>
          <w:color w:val="585859"/>
          <w:sz w:val="20"/>
          <w:szCs w:val="20"/>
        </w:rPr>
        <w:t>kö</w:t>
      </w:r>
      <w:r w:rsidR="00572C2D" w:rsidRPr="00465E7F">
        <w:rPr>
          <w:rFonts w:ascii="Arial" w:hAnsi="Arial" w:cs="Arial"/>
          <w:color w:val="585859"/>
          <w:sz w:val="20"/>
          <w:szCs w:val="20"/>
        </w:rPr>
        <w:t>n</w:t>
      </w:r>
      <w:r w:rsidR="00572C2D" w:rsidRPr="00465E7F">
        <w:rPr>
          <w:rFonts w:ascii="Open Sans" w:hAnsi="Open Sans" w:cs="Open Sans"/>
          <w:color w:val="585859"/>
          <w:sz w:val="20"/>
          <w:szCs w:val="20"/>
        </w:rPr>
        <w:t>nen</w:t>
      </w:r>
      <w:r w:rsidRPr="00465E7F">
        <w:rPr>
          <w:rFonts w:ascii="Open Sans" w:hAnsi="Open Sans" w:cs="Open Sans"/>
          <w:color w:val="585859"/>
          <w:sz w:val="20"/>
          <w:szCs w:val="20"/>
        </w:rPr>
        <w:t xml:space="preserve"> vom Kunden durch entsprechende </w:t>
      </w:r>
      <w:r w:rsidR="00572C2D" w:rsidRPr="00465E7F">
        <w:rPr>
          <w:rFonts w:ascii="Open Sans" w:hAnsi="Open Sans" w:cs="Open Sans"/>
          <w:color w:val="585859"/>
          <w:sz w:val="20"/>
          <w:szCs w:val="20"/>
        </w:rPr>
        <w:t>Erklä</w:t>
      </w:r>
      <w:r w:rsidR="00572C2D" w:rsidRPr="00465E7F">
        <w:rPr>
          <w:rFonts w:ascii="Arial" w:hAnsi="Arial" w:cs="Arial"/>
          <w:color w:val="585859"/>
          <w:sz w:val="20"/>
          <w:szCs w:val="20"/>
        </w:rPr>
        <w:t>r</w:t>
      </w:r>
      <w:r w:rsidR="00572C2D" w:rsidRPr="00465E7F">
        <w:rPr>
          <w:rFonts w:ascii="Open Sans" w:hAnsi="Open Sans" w:cs="Open Sans"/>
          <w:color w:val="585859"/>
          <w:sz w:val="20"/>
          <w:szCs w:val="20"/>
        </w:rPr>
        <w:t>ung</w:t>
      </w:r>
      <w:r w:rsidRPr="00465E7F">
        <w:rPr>
          <w:rFonts w:ascii="Open Sans" w:hAnsi="Open Sans" w:cs="Open Sans"/>
          <w:color w:val="585859"/>
          <w:sz w:val="20"/>
          <w:szCs w:val="20"/>
        </w:rPr>
        <w:t xml:space="preserve"> </w:t>
      </w:r>
      <w:r w:rsidR="00572C2D" w:rsidRPr="00465E7F">
        <w:rPr>
          <w:rFonts w:ascii="Open Sans" w:hAnsi="Open Sans" w:cs="Open Sans"/>
          <w:color w:val="585859"/>
          <w:sz w:val="20"/>
          <w:szCs w:val="20"/>
        </w:rPr>
        <w:t>gegenü</w:t>
      </w:r>
      <w:r w:rsidR="00572C2D" w:rsidRPr="00465E7F">
        <w:rPr>
          <w:rFonts w:ascii="Arial" w:hAnsi="Arial" w:cs="Arial"/>
          <w:color w:val="585859"/>
          <w:sz w:val="20"/>
          <w:szCs w:val="20"/>
        </w:rPr>
        <w:t>b</w:t>
      </w:r>
      <w:r w:rsidR="00572C2D" w:rsidRPr="00465E7F">
        <w:rPr>
          <w:rFonts w:ascii="Open Sans" w:hAnsi="Open Sans" w:cs="Open Sans"/>
          <w:color w:val="585859"/>
          <w:sz w:val="20"/>
          <w:szCs w:val="20"/>
        </w:rPr>
        <w:t>er</w:t>
      </w:r>
      <w:r w:rsidRPr="00465E7F">
        <w:rPr>
          <w:rFonts w:ascii="Open Sans" w:hAnsi="Open Sans" w:cs="Open Sans"/>
          <w:color w:val="585859"/>
          <w:sz w:val="20"/>
          <w:szCs w:val="20"/>
        </w:rPr>
        <w:t xml:space="preserve"> der </w:t>
      </w:r>
      <w:r w:rsidR="00572C2D" w:rsidRPr="00465E7F">
        <w:rPr>
          <w:rFonts w:ascii="Open Sans" w:hAnsi="Open Sans" w:cs="Open Sans"/>
          <w:color w:val="585859"/>
          <w:sz w:val="20"/>
          <w:szCs w:val="20"/>
        </w:rPr>
        <w:t xml:space="preserve">Schimautz </w:t>
      </w:r>
      <w:r w:rsidRPr="00465E7F">
        <w:rPr>
          <w:rFonts w:ascii="Open Sans" w:hAnsi="Open Sans" w:cs="Open Sans"/>
          <w:color w:val="585859"/>
          <w:sz w:val="20"/>
          <w:szCs w:val="20"/>
        </w:rPr>
        <w:t xml:space="preserve">widerrufen werden. Insofern und insoweit dadurch die Leistungserbringung der </w:t>
      </w:r>
      <w:r w:rsidR="00465E7F" w:rsidRPr="00465E7F">
        <w:rPr>
          <w:rFonts w:ascii="Open Sans" w:hAnsi="Open Sans" w:cs="Open Sans"/>
          <w:color w:val="585859"/>
          <w:sz w:val="20"/>
          <w:szCs w:val="20"/>
        </w:rPr>
        <w:t>Schimautz eingeschrä</w:t>
      </w:r>
      <w:r w:rsidR="00465E7F" w:rsidRPr="00465E7F">
        <w:rPr>
          <w:rFonts w:ascii="Arial" w:hAnsi="Arial" w:cs="Arial"/>
          <w:color w:val="585859"/>
          <w:sz w:val="20"/>
          <w:szCs w:val="20"/>
        </w:rPr>
        <w:t>n</w:t>
      </w:r>
      <w:r w:rsidR="00465E7F" w:rsidRPr="00465E7F">
        <w:rPr>
          <w:rFonts w:ascii="Open Sans" w:hAnsi="Open Sans" w:cs="Open Sans"/>
          <w:color w:val="585859"/>
          <w:sz w:val="20"/>
          <w:szCs w:val="20"/>
        </w:rPr>
        <w:t>kt</w:t>
      </w:r>
      <w:r w:rsidRPr="00465E7F">
        <w:rPr>
          <w:rFonts w:ascii="Open Sans" w:hAnsi="Open Sans" w:cs="Open Sans"/>
          <w:color w:val="585859"/>
          <w:sz w:val="20"/>
          <w:szCs w:val="20"/>
        </w:rPr>
        <w:t xml:space="preserve"> oder behindert wird, sind die daraus entstehenden Nachteile vom Kunden zu tragen.</w:t>
      </w:r>
    </w:p>
    <w:p w14:paraId="2F0D669D" w14:textId="051D401D"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12.5 Licht</w:t>
      </w:r>
      <w:r w:rsidRPr="00465E7F">
        <w:rPr>
          <w:rFonts w:ascii="Open Sans" w:hAnsi="Open Sans" w:cs="Open Sans"/>
          <w:color w:val="585859"/>
          <w:sz w:val="20"/>
          <w:szCs w:val="20"/>
        </w:rPr>
        <w:softHyphen/>
        <w:t>bilder und Film</w:t>
      </w:r>
      <w:r w:rsidRPr="00465E7F">
        <w:rPr>
          <w:rFonts w:ascii="Open Sans" w:hAnsi="Open Sans" w:cs="Open Sans"/>
          <w:color w:val="585859"/>
          <w:sz w:val="20"/>
          <w:szCs w:val="20"/>
        </w:rPr>
        <w:softHyphen/>
        <w:t>werke sind urhe</w:t>
      </w:r>
      <w:r w:rsidRPr="00465E7F">
        <w:rPr>
          <w:rFonts w:ascii="Open Sans" w:hAnsi="Open Sans" w:cs="Open Sans"/>
          <w:color w:val="585859"/>
          <w:sz w:val="20"/>
          <w:szCs w:val="20"/>
        </w:rPr>
        <w:softHyphen/>
        <w:t>ber</w:t>
      </w:r>
      <w:r w:rsidRPr="00465E7F">
        <w:rPr>
          <w:rFonts w:ascii="Open Sans" w:hAnsi="Open Sans" w:cs="Open Sans"/>
          <w:color w:val="585859"/>
          <w:sz w:val="20"/>
          <w:szCs w:val="20"/>
        </w:rPr>
        <w:softHyphen/>
        <w:t>recht</w:t>
      </w:r>
      <w:r w:rsidRPr="00465E7F">
        <w:rPr>
          <w:rFonts w:ascii="Open Sans" w:hAnsi="Open Sans" w:cs="Open Sans"/>
          <w:color w:val="585859"/>
          <w:sz w:val="20"/>
          <w:szCs w:val="20"/>
        </w:rPr>
        <w:softHyphen/>
        <w:t>lich geschützte Werke. Alle Urheber- und Leis</w:t>
      </w:r>
      <w:r w:rsidRPr="00465E7F">
        <w:rPr>
          <w:rFonts w:ascii="Open Sans" w:hAnsi="Open Sans" w:cs="Open Sans"/>
          <w:color w:val="585859"/>
          <w:sz w:val="20"/>
          <w:szCs w:val="20"/>
        </w:rPr>
        <w:softHyphen/>
        <w:t>tungs</w:t>
      </w:r>
      <w:r w:rsidRPr="00465E7F">
        <w:rPr>
          <w:rFonts w:ascii="Open Sans" w:hAnsi="Open Sans" w:cs="Open Sans"/>
          <w:color w:val="585859"/>
          <w:sz w:val="20"/>
          <w:szCs w:val="20"/>
        </w:rPr>
        <w:softHyphen/>
        <w:t>schutz</w:t>
      </w:r>
      <w:r w:rsidRPr="00465E7F">
        <w:rPr>
          <w:rFonts w:ascii="Open Sans" w:hAnsi="Open Sans" w:cs="Open Sans"/>
          <w:color w:val="585859"/>
          <w:sz w:val="20"/>
          <w:szCs w:val="20"/>
        </w:rPr>
        <w:softHyphen/>
        <w:t xml:space="preserve">rechte der </w:t>
      </w:r>
      <w:r w:rsidR="00465E7F"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stehen ausnahmslos der </w:t>
      </w:r>
      <w:r w:rsidR="00465E7F"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zu. Die </w:t>
      </w:r>
      <w:r w:rsidR="00465E7F"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hat das (meist) ausschließ</w:t>
      </w:r>
      <w:r w:rsidRPr="00465E7F">
        <w:rPr>
          <w:rFonts w:ascii="Open Sans" w:hAnsi="Open Sans" w:cs="Open Sans"/>
          <w:color w:val="585859"/>
          <w:sz w:val="20"/>
          <w:szCs w:val="20"/>
        </w:rPr>
        <w:softHyphen/>
        <w:t>liche Verwer</w:t>
      </w:r>
      <w:r w:rsidRPr="00465E7F">
        <w:rPr>
          <w:rFonts w:ascii="Open Sans" w:hAnsi="Open Sans" w:cs="Open Sans"/>
          <w:color w:val="585859"/>
          <w:sz w:val="20"/>
          <w:szCs w:val="20"/>
        </w:rPr>
        <w:softHyphen/>
        <w:t>tungs</w:t>
      </w:r>
      <w:r w:rsidRPr="00465E7F">
        <w:rPr>
          <w:rFonts w:ascii="Open Sans" w:hAnsi="Open Sans" w:cs="Open Sans"/>
          <w:color w:val="585859"/>
          <w:sz w:val="20"/>
          <w:szCs w:val="20"/>
        </w:rPr>
        <w:softHyphen/>
        <w:t>recht, d.h. das ausschließ</w:t>
      </w:r>
      <w:r w:rsidRPr="00465E7F">
        <w:rPr>
          <w:rFonts w:ascii="Open Sans" w:hAnsi="Open Sans" w:cs="Open Sans"/>
          <w:color w:val="585859"/>
          <w:sz w:val="20"/>
          <w:szCs w:val="20"/>
        </w:rPr>
        <w:softHyphen/>
        <w:t>liche Recht, das Licht</w:t>
      </w:r>
      <w:r w:rsidRPr="00465E7F">
        <w:rPr>
          <w:rFonts w:ascii="Open Sans" w:hAnsi="Open Sans" w:cs="Open Sans"/>
          <w:color w:val="585859"/>
          <w:sz w:val="20"/>
          <w:szCs w:val="20"/>
        </w:rPr>
        <w:softHyphen/>
        <w:t>bild zu verviel</w:t>
      </w:r>
      <w:r w:rsidRPr="00465E7F">
        <w:rPr>
          <w:rFonts w:ascii="Open Sans" w:hAnsi="Open Sans" w:cs="Open Sans"/>
          <w:color w:val="585859"/>
          <w:sz w:val="20"/>
          <w:szCs w:val="20"/>
        </w:rPr>
        <w:softHyphen/>
        <w:t>fäl</w:t>
      </w:r>
      <w:r w:rsidRPr="00465E7F">
        <w:rPr>
          <w:rFonts w:ascii="Open Sans" w:hAnsi="Open Sans" w:cs="Open Sans"/>
          <w:color w:val="585859"/>
          <w:sz w:val="20"/>
          <w:szCs w:val="20"/>
        </w:rPr>
        <w:softHyphen/>
        <w:t>tigen, zu verbreiten, durch opti</w:t>
      </w:r>
      <w:r w:rsidRPr="00465E7F">
        <w:rPr>
          <w:rFonts w:ascii="Open Sans" w:hAnsi="Open Sans" w:cs="Open Sans"/>
          <w:color w:val="585859"/>
          <w:sz w:val="20"/>
          <w:szCs w:val="20"/>
        </w:rPr>
        <w:softHyphen/>
        <w:t>sche Einrich</w:t>
      </w:r>
      <w:r w:rsidRPr="00465E7F">
        <w:rPr>
          <w:rFonts w:ascii="Open Sans" w:hAnsi="Open Sans" w:cs="Open Sans"/>
          <w:color w:val="585859"/>
          <w:sz w:val="20"/>
          <w:szCs w:val="20"/>
        </w:rPr>
        <w:softHyphen/>
        <w:t>tungen öffent</w:t>
      </w:r>
      <w:r w:rsidRPr="00465E7F">
        <w:rPr>
          <w:rFonts w:ascii="Open Sans" w:hAnsi="Open Sans" w:cs="Open Sans"/>
          <w:color w:val="585859"/>
          <w:sz w:val="20"/>
          <w:szCs w:val="20"/>
        </w:rPr>
        <w:softHyphen/>
        <w:t>lich vorzu</w:t>
      </w:r>
      <w:r w:rsidRPr="00465E7F">
        <w:rPr>
          <w:rFonts w:ascii="Open Sans" w:hAnsi="Open Sans" w:cs="Open Sans"/>
          <w:color w:val="585859"/>
          <w:sz w:val="20"/>
          <w:szCs w:val="20"/>
        </w:rPr>
        <w:softHyphen/>
        <w:t>führen, durch Rund</w:t>
      </w:r>
      <w:r w:rsidRPr="00465E7F">
        <w:rPr>
          <w:rFonts w:ascii="Open Sans" w:hAnsi="Open Sans" w:cs="Open Sans"/>
          <w:color w:val="585859"/>
          <w:sz w:val="20"/>
          <w:szCs w:val="20"/>
        </w:rPr>
        <w:softHyphen/>
        <w:t>funk zu senden und der Öffent</w:t>
      </w:r>
      <w:r w:rsidRPr="00465E7F">
        <w:rPr>
          <w:rFonts w:ascii="Open Sans" w:hAnsi="Open Sans" w:cs="Open Sans"/>
          <w:color w:val="585859"/>
          <w:sz w:val="20"/>
          <w:szCs w:val="20"/>
        </w:rPr>
        <w:softHyphen/>
        <w:t>lich</w:t>
      </w:r>
      <w:r w:rsidRPr="00465E7F">
        <w:rPr>
          <w:rFonts w:ascii="Open Sans" w:hAnsi="Open Sans" w:cs="Open Sans"/>
          <w:color w:val="585859"/>
          <w:sz w:val="20"/>
          <w:szCs w:val="20"/>
        </w:rPr>
        <w:softHyphen/>
        <w:t>keit zur Verfü</w:t>
      </w:r>
      <w:r w:rsidRPr="00465E7F">
        <w:rPr>
          <w:rFonts w:ascii="Open Sans" w:hAnsi="Open Sans" w:cs="Open Sans"/>
          <w:color w:val="585859"/>
          <w:sz w:val="20"/>
          <w:szCs w:val="20"/>
        </w:rPr>
        <w:softHyphen/>
        <w:t xml:space="preserve">gung zu stellen. Eine Nutzung ist in diesem Fall nur nach Maßgabe einer von der </w:t>
      </w:r>
      <w:r w:rsidR="00465E7F"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erteilten Nutzungs</w:t>
      </w:r>
      <w:r w:rsidRPr="00465E7F">
        <w:rPr>
          <w:rFonts w:ascii="Open Sans" w:hAnsi="Open Sans" w:cs="Open Sans"/>
          <w:color w:val="585859"/>
          <w:sz w:val="20"/>
          <w:szCs w:val="20"/>
        </w:rPr>
        <w:softHyphen/>
        <w:t>be</w:t>
      </w:r>
      <w:r w:rsidRPr="00465E7F">
        <w:rPr>
          <w:rFonts w:ascii="Open Sans" w:hAnsi="Open Sans" w:cs="Open Sans"/>
          <w:color w:val="585859"/>
          <w:sz w:val="20"/>
          <w:szCs w:val="20"/>
        </w:rPr>
        <w:softHyphen/>
        <w:t>wil</w:t>
      </w:r>
      <w:r w:rsidRPr="00465E7F">
        <w:rPr>
          <w:rFonts w:ascii="Open Sans" w:hAnsi="Open Sans" w:cs="Open Sans"/>
          <w:color w:val="585859"/>
          <w:sz w:val="20"/>
          <w:szCs w:val="20"/>
        </w:rPr>
        <w:softHyphen/>
        <w:t>li</w:t>
      </w:r>
      <w:r w:rsidRPr="00465E7F">
        <w:rPr>
          <w:rFonts w:ascii="Open Sans" w:hAnsi="Open Sans" w:cs="Open Sans"/>
          <w:color w:val="585859"/>
          <w:sz w:val="20"/>
          <w:szCs w:val="20"/>
        </w:rPr>
        <w:softHyphen/>
        <w:t>gung zulässig.</w:t>
      </w:r>
    </w:p>
    <w:p w14:paraId="30267399" w14:textId="65C1723F"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12.6 Das Eigentum an jegli</w:t>
      </w:r>
      <w:r w:rsidRPr="00465E7F">
        <w:rPr>
          <w:rFonts w:ascii="Open Sans" w:hAnsi="Open Sans" w:cs="Open Sans"/>
          <w:color w:val="585859"/>
          <w:sz w:val="20"/>
          <w:szCs w:val="20"/>
        </w:rPr>
        <w:softHyphen/>
        <w:t>chen Bild</w:t>
      </w:r>
      <w:r w:rsidRPr="00465E7F">
        <w:rPr>
          <w:rFonts w:ascii="Open Sans" w:hAnsi="Open Sans" w:cs="Open Sans"/>
          <w:color w:val="585859"/>
          <w:sz w:val="20"/>
          <w:szCs w:val="20"/>
        </w:rPr>
        <w:softHyphen/>
        <w:t>da</w:t>
      </w:r>
      <w:r w:rsidRPr="00465E7F">
        <w:rPr>
          <w:rFonts w:ascii="Open Sans" w:hAnsi="Open Sans" w:cs="Open Sans"/>
          <w:color w:val="585859"/>
          <w:sz w:val="20"/>
          <w:szCs w:val="20"/>
        </w:rPr>
        <w:softHyphen/>
        <w:t>teien steht ausschließ</w:t>
      </w:r>
      <w:r w:rsidRPr="00465E7F">
        <w:rPr>
          <w:rFonts w:ascii="Open Sans" w:hAnsi="Open Sans" w:cs="Open Sans"/>
          <w:color w:val="585859"/>
          <w:sz w:val="20"/>
          <w:szCs w:val="20"/>
        </w:rPr>
        <w:softHyphen/>
        <w:t xml:space="preserve">lich der </w:t>
      </w:r>
      <w:r w:rsidR="00465E7F" w:rsidRPr="00465E7F">
        <w:rPr>
          <w:rFonts w:ascii="Open Sans" w:hAnsi="Open Sans" w:cs="Open Sans"/>
          <w:color w:val="585859"/>
          <w:sz w:val="20"/>
          <w:szCs w:val="20"/>
        </w:rPr>
        <w:t xml:space="preserve">Schimautz GmbH </w:t>
      </w:r>
      <w:r w:rsidRPr="00465E7F">
        <w:rPr>
          <w:rFonts w:ascii="Open Sans" w:hAnsi="Open Sans" w:cs="Open Sans"/>
          <w:color w:val="585859"/>
          <w:sz w:val="20"/>
          <w:szCs w:val="20"/>
        </w:rPr>
        <w:t>zu. Ein Recht auf Übergabe digi</w:t>
      </w:r>
      <w:r w:rsidRPr="00465E7F">
        <w:rPr>
          <w:rFonts w:ascii="Open Sans" w:hAnsi="Open Sans" w:cs="Open Sans"/>
          <w:color w:val="585859"/>
          <w:sz w:val="20"/>
          <w:szCs w:val="20"/>
        </w:rPr>
        <w:softHyphen/>
        <w:t>taler Bild</w:t>
      </w:r>
      <w:r w:rsidRPr="00465E7F">
        <w:rPr>
          <w:rFonts w:ascii="Open Sans" w:hAnsi="Open Sans" w:cs="Open Sans"/>
          <w:color w:val="585859"/>
          <w:sz w:val="20"/>
          <w:szCs w:val="20"/>
        </w:rPr>
        <w:softHyphen/>
        <w:t>da</w:t>
      </w:r>
      <w:r w:rsidRPr="00465E7F">
        <w:rPr>
          <w:rFonts w:ascii="Open Sans" w:hAnsi="Open Sans" w:cs="Open Sans"/>
          <w:color w:val="585859"/>
          <w:sz w:val="20"/>
          <w:szCs w:val="20"/>
        </w:rPr>
        <w:softHyphen/>
        <w:t>teien und Nutzung im Umfang der Nutzungs</w:t>
      </w:r>
      <w:r w:rsidRPr="00465E7F">
        <w:rPr>
          <w:rFonts w:ascii="Open Sans" w:hAnsi="Open Sans" w:cs="Open Sans"/>
          <w:color w:val="585859"/>
          <w:sz w:val="20"/>
          <w:szCs w:val="20"/>
        </w:rPr>
        <w:softHyphen/>
        <w:t>be</w:t>
      </w:r>
      <w:r w:rsidRPr="00465E7F">
        <w:rPr>
          <w:rFonts w:ascii="Open Sans" w:hAnsi="Open Sans" w:cs="Open Sans"/>
          <w:color w:val="585859"/>
          <w:sz w:val="20"/>
          <w:szCs w:val="20"/>
        </w:rPr>
        <w:softHyphen/>
        <w:t>wil</w:t>
      </w:r>
      <w:r w:rsidRPr="00465E7F">
        <w:rPr>
          <w:rFonts w:ascii="Open Sans" w:hAnsi="Open Sans" w:cs="Open Sans"/>
          <w:color w:val="585859"/>
          <w:sz w:val="20"/>
          <w:szCs w:val="20"/>
        </w:rPr>
        <w:softHyphen/>
        <w:t>li</w:t>
      </w:r>
      <w:r w:rsidRPr="00465E7F">
        <w:rPr>
          <w:rFonts w:ascii="Open Sans" w:hAnsi="Open Sans" w:cs="Open Sans"/>
          <w:color w:val="585859"/>
          <w:sz w:val="20"/>
          <w:szCs w:val="20"/>
        </w:rPr>
        <w:softHyphen/>
        <w:t>gung besteht nur nach ausdrück</w:t>
      </w:r>
      <w:r w:rsidRPr="00465E7F">
        <w:rPr>
          <w:rFonts w:ascii="Open Sans" w:hAnsi="Open Sans" w:cs="Open Sans"/>
          <w:color w:val="585859"/>
          <w:sz w:val="20"/>
          <w:szCs w:val="20"/>
        </w:rPr>
        <w:softHyphen/>
        <w:t>li</w:t>
      </w:r>
      <w:r w:rsidRPr="00465E7F">
        <w:rPr>
          <w:rFonts w:ascii="Open Sans" w:hAnsi="Open Sans" w:cs="Open Sans"/>
          <w:color w:val="585859"/>
          <w:sz w:val="20"/>
          <w:szCs w:val="20"/>
        </w:rPr>
        <w:softHyphen/>
        <w:t>cher schrift</w:t>
      </w:r>
      <w:r w:rsidRPr="00465E7F">
        <w:rPr>
          <w:rFonts w:ascii="Open Sans" w:hAnsi="Open Sans" w:cs="Open Sans"/>
          <w:color w:val="585859"/>
          <w:sz w:val="20"/>
          <w:szCs w:val="20"/>
        </w:rPr>
        <w:softHyphen/>
        <w:t>li</w:t>
      </w:r>
      <w:r w:rsidRPr="00465E7F">
        <w:rPr>
          <w:rFonts w:ascii="Open Sans" w:hAnsi="Open Sans" w:cs="Open Sans"/>
          <w:color w:val="585859"/>
          <w:sz w:val="20"/>
          <w:szCs w:val="20"/>
        </w:rPr>
        <w:softHyphen/>
        <w:t>cher Verein</w:t>
      </w:r>
      <w:r w:rsidRPr="00465E7F">
        <w:rPr>
          <w:rFonts w:ascii="Open Sans" w:hAnsi="Open Sans" w:cs="Open Sans"/>
          <w:color w:val="585859"/>
          <w:sz w:val="20"/>
          <w:szCs w:val="20"/>
        </w:rPr>
        <w:softHyphen/>
        <w:t>ba</w:t>
      </w:r>
      <w:r w:rsidRPr="00465E7F">
        <w:rPr>
          <w:rFonts w:ascii="Open Sans" w:hAnsi="Open Sans" w:cs="Open Sans"/>
          <w:color w:val="585859"/>
          <w:sz w:val="20"/>
          <w:szCs w:val="20"/>
        </w:rPr>
        <w:softHyphen/>
        <w:t>rung und betrifft mangels abwei</w:t>
      </w:r>
      <w:r w:rsidRPr="00465E7F">
        <w:rPr>
          <w:rFonts w:ascii="Open Sans" w:hAnsi="Open Sans" w:cs="Open Sans"/>
          <w:color w:val="585859"/>
          <w:sz w:val="20"/>
          <w:szCs w:val="20"/>
        </w:rPr>
        <w:softHyphen/>
        <w:t xml:space="preserve">chender </w:t>
      </w:r>
      <w:r w:rsidRPr="00465E7F">
        <w:rPr>
          <w:rFonts w:ascii="Open Sans" w:hAnsi="Open Sans" w:cs="Open Sans"/>
          <w:color w:val="585859"/>
          <w:sz w:val="20"/>
          <w:szCs w:val="20"/>
        </w:rPr>
        <w:lastRenderedPageBreak/>
        <w:t>ausdrück</w:t>
      </w:r>
      <w:r w:rsidRPr="00465E7F">
        <w:rPr>
          <w:rFonts w:ascii="Open Sans" w:hAnsi="Open Sans" w:cs="Open Sans"/>
          <w:color w:val="585859"/>
          <w:sz w:val="20"/>
          <w:szCs w:val="20"/>
        </w:rPr>
        <w:softHyphen/>
        <w:t>li</w:t>
      </w:r>
      <w:r w:rsidRPr="00465E7F">
        <w:rPr>
          <w:rFonts w:ascii="Open Sans" w:hAnsi="Open Sans" w:cs="Open Sans"/>
          <w:color w:val="585859"/>
          <w:sz w:val="20"/>
          <w:szCs w:val="20"/>
        </w:rPr>
        <w:softHyphen/>
        <w:t>cher Verein</w:t>
      </w:r>
      <w:r w:rsidRPr="00465E7F">
        <w:rPr>
          <w:rFonts w:ascii="Open Sans" w:hAnsi="Open Sans" w:cs="Open Sans"/>
          <w:color w:val="585859"/>
          <w:sz w:val="20"/>
          <w:szCs w:val="20"/>
        </w:rPr>
        <w:softHyphen/>
        <w:t>ba</w:t>
      </w:r>
      <w:r w:rsidRPr="00465E7F">
        <w:rPr>
          <w:rFonts w:ascii="Open Sans" w:hAnsi="Open Sans" w:cs="Open Sans"/>
          <w:color w:val="585859"/>
          <w:sz w:val="20"/>
          <w:szCs w:val="20"/>
        </w:rPr>
        <w:softHyphen/>
        <w:t xml:space="preserve">rung nur eine zwischen der </w:t>
      </w:r>
      <w:r w:rsidR="00465E7F" w:rsidRPr="00465E7F">
        <w:rPr>
          <w:rFonts w:ascii="Open Sans" w:hAnsi="Open Sans" w:cs="Open Sans"/>
          <w:color w:val="585859"/>
          <w:sz w:val="20"/>
          <w:szCs w:val="20"/>
        </w:rPr>
        <w:t>Schimautz GmbH</w:t>
      </w:r>
      <w:r w:rsidRPr="00465E7F">
        <w:rPr>
          <w:rFonts w:ascii="Open Sans" w:hAnsi="Open Sans" w:cs="Open Sans"/>
          <w:color w:val="585859"/>
          <w:sz w:val="20"/>
          <w:szCs w:val="20"/>
        </w:rPr>
        <w:t xml:space="preserve"> und dem Kunden einver</w:t>
      </w:r>
      <w:r w:rsidRPr="00465E7F">
        <w:rPr>
          <w:rFonts w:ascii="Open Sans" w:hAnsi="Open Sans" w:cs="Open Sans"/>
          <w:color w:val="585859"/>
          <w:sz w:val="20"/>
          <w:szCs w:val="20"/>
        </w:rPr>
        <w:softHyphen/>
        <w:t>nehm</w:t>
      </w:r>
      <w:r w:rsidRPr="00465E7F">
        <w:rPr>
          <w:rFonts w:ascii="Open Sans" w:hAnsi="Open Sans" w:cs="Open Sans"/>
          <w:color w:val="585859"/>
          <w:sz w:val="20"/>
          <w:szCs w:val="20"/>
        </w:rPr>
        <w:softHyphen/>
        <w:t>lich fest</w:t>
      </w:r>
      <w:r w:rsidRPr="00465E7F">
        <w:rPr>
          <w:rFonts w:ascii="Open Sans" w:hAnsi="Open Sans" w:cs="Open Sans"/>
          <w:color w:val="585859"/>
          <w:sz w:val="20"/>
          <w:szCs w:val="20"/>
        </w:rPr>
        <w:softHyphen/>
        <w:t>zu</w:t>
      </w:r>
      <w:r w:rsidRPr="00465E7F">
        <w:rPr>
          <w:rFonts w:ascii="Open Sans" w:hAnsi="Open Sans" w:cs="Open Sans"/>
          <w:color w:val="585859"/>
          <w:sz w:val="20"/>
          <w:szCs w:val="20"/>
        </w:rPr>
        <w:softHyphen/>
        <w:t>set</w:t>
      </w:r>
      <w:r w:rsidRPr="00465E7F">
        <w:rPr>
          <w:rFonts w:ascii="Open Sans" w:hAnsi="Open Sans" w:cs="Open Sans"/>
          <w:color w:val="585859"/>
          <w:sz w:val="20"/>
          <w:szCs w:val="20"/>
        </w:rPr>
        <w:softHyphen/>
        <w:t>zende Auswahl der herge</w:t>
      </w:r>
      <w:r w:rsidRPr="00465E7F">
        <w:rPr>
          <w:rFonts w:ascii="Open Sans" w:hAnsi="Open Sans" w:cs="Open Sans"/>
          <w:color w:val="585859"/>
          <w:sz w:val="20"/>
          <w:szCs w:val="20"/>
        </w:rPr>
        <w:softHyphen/>
        <w:t>stellten Bild</w:t>
      </w:r>
      <w:r w:rsidRPr="00465E7F">
        <w:rPr>
          <w:rFonts w:ascii="Open Sans" w:hAnsi="Open Sans" w:cs="Open Sans"/>
          <w:color w:val="585859"/>
          <w:sz w:val="20"/>
          <w:szCs w:val="20"/>
        </w:rPr>
        <w:softHyphen/>
        <w:t>da</w:t>
      </w:r>
      <w:r w:rsidRPr="00465E7F">
        <w:rPr>
          <w:rFonts w:ascii="Open Sans" w:hAnsi="Open Sans" w:cs="Open Sans"/>
          <w:color w:val="585859"/>
          <w:sz w:val="20"/>
          <w:szCs w:val="20"/>
        </w:rPr>
        <w:softHyphen/>
        <w:t>teien.</w:t>
      </w:r>
    </w:p>
    <w:p w14:paraId="4E2D70E6" w14:textId="47448E0E"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Kommunikation</w:t>
      </w:r>
      <w:r w:rsidRPr="00465E7F">
        <w:rPr>
          <w:rFonts w:ascii="Open Sans" w:hAnsi="Open Sans" w:cs="Open Sans"/>
          <w:color w:val="585859"/>
          <w:sz w:val="20"/>
          <w:szCs w:val="20"/>
        </w:rPr>
        <w:br/>
        <w:t xml:space="preserve">13.1. Der Kunde </w:t>
      </w:r>
      <w:r w:rsidR="00465E7F" w:rsidRPr="00465E7F">
        <w:rPr>
          <w:rFonts w:ascii="Open Sans" w:hAnsi="Open Sans" w:cs="Open Sans"/>
          <w:color w:val="585859"/>
          <w:sz w:val="20"/>
          <w:szCs w:val="20"/>
        </w:rPr>
        <w:t>erklä</w:t>
      </w:r>
      <w:r w:rsidR="00465E7F" w:rsidRPr="00465E7F">
        <w:rPr>
          <w:rFonts w:ascii="Arial" w:hAnsi="Arial" w:cs="Arial"/>
          <w:color w:val="585859"/>
          <w:sz w:val="20"/>
          <w:szCs w:val="20"/>
        </w:rPr>
        <w:t>r</w:t>
      </w:r>
      <w:r w:rsidR="00465E7F" w:rsidRPr="00465E7F">
        <w:rPr>
          <w:rFonts w:ascii="Open Sans" w:hAnsi="Open Sans" w:cs="Open Sans"/>
          <w:color w:val="585859"/>
          <w:sz w:val="20"/>
          <w:szCs w:val="20"/>
        </w:rPr>
        <w:t>t</w:t>
      </w:r>
      <w:r w:rsidRPr="00465E7F">
        <w:rPr>
          <w:rFonts w:ascii="Open Sans" w:hAnsi="Open Sans" w:cs="Open Sans"/>
          <w:color w:val="585859"/>
          <w:sz w:val="20"/>
          <w:szCs w:val="20"/>
        </w:rPr>
        <w:t xml:space="preserve"> sich mit der Kommunikation in Form von dauerhaften </w:t>
      </w:r>
      <w:r w:rsidR="00465E7F" w:rsidRPr="00465E7F">
        <w:rPr>
          <w:rFonts w:ascii="Open Sans" w:hAnsi="Open Sans" w:cs="Open Sans"/>
          <w:color w:val="585859"/>
          <w:sz w:val="20"/>
          <w:szCs w:val="20"/>
        </w:rPr>
        <w:t>Datenträ</w:t>
      </w:r>
      <w:r w:rsidR="00465E7F" w:rsidRPr="00465E7F">
        <w:rPr>
          <w:rFonts w:ascii="Arial" w:hAnsi="Arial" w:cs="Arial"/>
          <w:color w:val="585859"/>
          <w:sz w:val="20"/>
          <w:szCs w:val="20"/>
        </w:rPr>
        <w:t>g</w:t>
      </w:r>
      <w:r w:rsidR="00465E7F" w:rsidRPr="00465E7F">
        <w:rPr>
          <w:rFonts w:ascii="Open Sans" w:hAnsi="Open Sans" w:cs="Open Sans"/>
          <w:color w:val="585859"/>
          <w:sz w:val="20"/>
          <w:szCs w:val="20"/>
        </w:rPr>
        <w:t>ern</w:t>
      </w:r>
      <w:r w:rsidRPr="00465E7F">
        <w:rPr>
          <w:rFonts w:ascii="Open Sans" w:hAnsi="Open Sans" w:cs="Open Sans"/>
          <w:color w:val="585859"/>
          <w:sz w:val="20"/>
          <w:szCs w:val="20"/>
        </w:rPr>
        <w:t>, insbesondere auch per E-Mail, einverstanden.</w:t>
      </w:r>
    </w:p>
    <w:p w14:paraId="405109DC" w14:textId="77777777" w:rsidR="00490646" w:rsidRPr="00465E7F" w:rsidRDefault="00490646" w:rsidP="00465E7F">
      <w:pPr>
        <w:pStyle w:val="StandardWeb"/>
        <w:shd w:val="clear" w:color="auto" w:fill="FFFFFF"/>
        <w:rPr>
          <w:rFonts w:ascii="Open Sans" w:hAnsi="Open Sans" w:cs="Open Sans"/>
          <w:color w:val="585859"/>
          <w:sz w:val="20"/>
          <w:szCs w:val="20"/>
        </w:rPr>
      </w:pPr>
      <w:r w:rsidRPr="00465E7F">
        <w:rPr>
          <w:rStyle w:val="Fett"/>
          <w:rFonts w:ascii="Open Sans" w:eastAsiaTheme="majorEastAsia" w:hAnsi="Open Sans" w:cs="Open Sans"/>
          <w:color w:val="585859"/>
          <w:sz w:val="20"/>
          <w:szCs w:val="20"/>
        </w:rPr>
        <w:t>Recht, Gerichtsstand</w:t>
      </w:r>
      <w:r w:rsidRPr="00465E7F">
        <w:rPr>
          <w:rFonts w:ascii="Open Sans" w:hAnsi="Open Sans" w:cs="Open Sans"/>
          <w:color w:val="585859"/>
          <w:sz w:val="20"/>
          <w:szCs w:val="20"/>
        </w:rPr>
        <w:br/>
        <w:t>14.1. Es gilt österreichisches Recht unter Ausschluss der Verweisungsnormen und des UN-Kaufrechtes.</w:t>
      </w:r>
    </w:p>
    <w:p w14:paraId="7FF422BF" w14:textId="0ABE9F4B" w:rsidR="00490646" w:rsidRPr="00465E7F" w:rsidRDefault="00490646" w:rsidP="00465E7F">
      <w:pPr>
        <w:pStyle w:val="StandardWeb"/>
        <w:shd w:val="clear" w:color="auto" w:fill="FFFFFF"/>
        <w:rPr>
          <w:rFonts w:ascii="Open Sans" w:hAnsi="Open Sans" w:cs="Open Sans"/>
          <w:color w:val="585859"/>
          <w:sz w:val="20"/>
          <w:szCs w:val="20"/>
        </w:rPr>
      </w:pPr>
      <w:r w:rsidRPr="00465E7F">
        <w:rPr>
          <w:rFonts w:ascii="Open Sans" w:hAnsi="Open Sans" w:cs="Open Sans"/>
          <w:color w:val="585859"/>
          <w:sz w:val="20"/>
          <w:szCs w:val="20"/>
        </w:rPr>
        <w:t xml:space="preserve">14.2. Für allfällige Streitigkeiten wird die ausschließliche Zuständigkeit des sachlich zuständigen Gerichtes </w:t>
      </w:r>
      <w:r w:rsidR="00465E7F" w:rsidRPr="00465E7F">
        <w:rPr>
          <w:rFonts w:ascii="Open Sans" w:hAnsi="Open Sans" w:cs="Open Sans"/>
          <w:color w:val="585859"/>
          <w:sz w:val="20"/>
          <w:szCs w:val="20"/>
        </w:rPr>
        <w:t>für</w:t>
      </w:r>
      <w:r w:rsidRPr="00465E7F">
        <w:rPr>
          <w:rFonts w:ascii="Open Sans" w:hAnsi="Open Sans" w:cs="Open Sans"/>
          <w:color w:val="585859"/>
          <w:sz w:val="20"/>
          <w:szCs w:val="20"/>
        </w:rPr>
        <w:t xml:space="preserve"> </w:t>
      </w:r>
      <w:r w:rsidR="00465E7F" w:rsidRPr="00465E7F">
        <w:rPr>
          <w:rFonts w:ascii="Open Sans" w:hAnsi="Open Sans" w:cs="Open Sans"/>
          <w:color w:val="585859"/>
          <w:sz w:val="20"/>
          <w:szCs w:val="20"/>
        </w:rPr>
        <w:t xml:space="preserve">Graz </w:t>
      </w:r>
      <w:r w:rsidRPr="00465E7F">
        <w:rPr>
          <w:rFonts w:ascii="Open Sans" w:hAnsi="Open Sans" w:cs="Open Sans"/>
          <w:color w:val="585859"/>
          <w:sz w:val="20"/>
          <w:szCs w:val="20"/>
        </w:rPr>
        <w:t>vereinbart.</w:t>
      </w:r>
    </w:p>
    <w:p w14:paraId="5905EE94" w14:textId="77777777" w:rsidR="009E09B0" w:rsidRPr="00465E7F" w:rsidRDefault="009E09B0" w:rsidP="00465E7F">
      <w:pPr>
        <w:rPr>
          <w:sz w:val="20"/>
          <w:szCs w:val="20"/>
        </w:rPr>
      </w:pPr>
    </w:p>
    <w:sectPr w:rsidR="009E09B0" w:rsidRPr="00465E7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46"/>
    <w:rsid w:val="00113E67"/>
    <w:rsid w:val="003666E2"/>
    <w:rsid w:val="003D5BFA"/>
    <w:rsid w:val="00465E7F"/>
    <w:rsid w:val="00490646"/>
    <w:rsid w:val="00572C2D"/>
    <w:rsid w:val="005C7E2E"/>
    <w:rsid w:val="007744A1"/>
    <w:rsid w:val="009E09B0"/>
    <w:rsid w:val="00E1135D"/>
    <w:rsid w:val="00F04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B31BE"/>
  <w15:chartTrackingRefBased/>
  <w15:docId w15:val="{FF01F529-D035-49D9-9899-9F0C5C654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906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906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9064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9064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9064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9064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064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064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064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064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064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064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064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064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064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064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064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0646"/>
    <w:rPr>
      <w:rFonts w:eastAsiaTheme="majorEastAsia" w:cstheme="majorBidi"/>
      <w:color w:val="272727" w:themeColor="text1" w:themeTint="D8"/>
    </w:rPr>
  </w:style>
  <w:style w:type="paragraph" w:styleId="Titel">
    <w:name w:val="Title"/>
    <w:basedOn w:val="Standard"/>
    <w:next w:val="Standard"/>
    <w:link w:val="TitelZchn"/>
    <w:uiPriority w:val="10"/>
    <w:qFormat/>
    <w:rsid w:val="004906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064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064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064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064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90646"/>
    <w:rPr>
      <w:i/>
      <w:iCs/>
      <w:color w:val="404040" w:themeColor="text1" w:themeTint="BF"/>
    </w:rPr>
  </w:style>
  <w:style w:type="paragraph" w:styleId="Listenabsatz">
    <w:name w:val="List Paragraph"/>
    <w:basedOn w:val="Standard"/>
    <w:uiPriority w:val="34"/>
    <w:qFormat/>
    <w:rsid w:val="00490646"/>
    <w:pPr>
      <w:ind w:left="720"/>
      <w:contextualSpacing/>
    </w:pPr>
  </w:style>
  <w:style w:type="character" w:styleId="IntensiveHervorhebung">
    <w:name w:val="Intense Emphasis"/>
    <w:basedOn w:val="Absatz-Standardschriftart"/>
    <w:uiPriority w:val="21"/>
    <w:qFormat/>
    <w:rsid w:val="00490646"/>
    <w:rPr>
      <w:i/>
      <w:iCs/>
      <w:color w:val="0F4761" w:themeColor="accent1" w:themeShade="BF"/>
    </w:rPr>
  </w:style>
  <w:style w:type="paragraph" w:styleId="IntensivesZitat">
    <w:name w:val="Intense Quote"/>
    <w:basedOn w:val="Standard"/>
    <w:next w:val="Standard"/>
    <w:link w:val="IntensivesZitatZchn"/>
    <w:uiPriority w:val="30"/>
    <w:qFormat/>
    <w:rsid w:val="004906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90646"/>
    <w:rPr>
      <w:i/>
      <w:iCs/>
      <w:color w:val="0F4761" w:themeColor="accent1" w:themeShade="BF"/>
    </w:rPr>
  </w:style>
  <w:style w:type="character" w:styleId="IntensiverVerweis">
    <w:name w:val="Intense Reference"/>
    <w:basedOn w:val="Absatz-Standardschriftart"/>
    <w:uiPriority w:val="32"/>
    <w:qFormat/>
    <w:rsid w:val="00490646"/>
    <w:rPr>
      <w:b/>
      <w:bCs/>
      <w:smallCaps/>
      <w:color w:val="0F4761" w:themeColor="accent1" w:themeShade="BF"/>
      <w:spacing w:val="5"/>
    </w:rPr>
  </w:style>
  <w:style w:type="paragraph" w:styleId="StandardWeb">
    <w:name w:val="Normal (Web)"/>
    <w:basedOn w:val="Standard"/>
    <w:uiPriority w:val="99"/>
    <w:semiHidden/>
    <w:unhideWhenUsed/>
    <w:rsid w:val="0049064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490646"/>
    <w:rPr>
      <w:b/>
      <w:bCs/>
    </w:rPr>
  </w:style>
  <w:style w:type="character" w:styleId="Hervorhebung">
    <w:name w:val="Emphasis"/>
    <w:basedOn w:val="Absatz-Standardschriftart"/>
    <w:uiPriority w:val="20"/>
    <w:qFormat/>
    <w:rsid w:val="004906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77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3578</Words>
  <Characters>22543</Characters>
  <Application>Microsoft Office Word</Application>
  <DocSecurity>0</DocSecurity>
  <Lines>187</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Mittendrein-Schimautz</dc:creator>
  <cp:keywords/>
  <dc:description/>
  <cp:lastModifiedBy>Elisabeth Mittendrein-Schimautz</cp:lastModifiedBy>
  <cp:revision>1</cp:revision>
  <cp:lastPrinted>2024-04-10T06:34:00Z</cp:lastPrinted>
  <dcterms:created xsi:type="dcterms:W3CDTF">2024-04-10T04:51:00Z</dcterms:created>
  <dcterms:modified xsi:type="dcterms:W3CDTF">2024-04-10T06:34:00Z</dcterms:modified>
</cp:coreProperties>
</file>